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6E509" w14:textId="492D4857" w:rsidR="001F4E8E" w:rsidRDefault="009B5A50" w:rsidP="001F4E8E">
      <w:pPr>
        <w:jc w:val="center"/>
        <w:rPr>
          <w:rFonts w:asciiTheme="majorHAnsi" w:eastAsiaTheme="minorHAnsi" w:hAnsiTheme="majorHAnsi" w:cstheme="majorHAnsi"/>
          <w:b/>
          <w:sz w:val="22"/>
          <w:szCs w:val="22"/>
        </w:rPr>
      </w:pPr>
      <w:r w:rsidRPr="003A0E59">
        <w:rPr>
          <w:rFonts w:asciiTheme="majorHAnsi" w:eastAsiaTheme="minorHAnsi" w:hAnsiTheme="majorHAnsi" w:cstheme="majorHAnsi"/>
          <w:b/>
          <w:sz w:val="22"/>
          <w:szCs w:val="22"/>
        </w:rPr>
        <w:t xml:space="preserve">Southmore Intermediate </w:t>
      </w:r>
      <w:r w:rsidR="001F4E8E" w:rsidRPr="003A0E59">
        <w:rPr>
          <w:rFonts w:asciiTheme="majorHAnsi" w:eastAsiaTheme="minorHAnsi" w:hAnsiTheme="majorHAnsi" w:cstheme="majorHAnsi"/>
          <w:b/>
          <w:sz w:val="22"/>
          <w:szCs w:val="22"/>
        </w:rPr>
        <w:t xml:space="preserve">Registration for 2020-2021 </w:t>
      </w:r>
    </w:p>
    <w:p w14:paraId="7B2A38B2" w14:textId="43D49859" w:rsidR="001F4E8E" w:rsidRDefault="00C7408A" w:rsidP="001F4E8E">
      <w:pPr>
        <w:jc w:val="center"/>
        <w:rPr>
          <w:rFonts w:asciiTheme="majorHAnsi" w:eastAsiaTheme="minorHAnsi" w:hAnsiTheme="majorHAnsi" w:cstheme="majorHAnsi"/>
          <w:b/>
          <w:sz w:val="22"/>
          <w:szCs w:val="22"/>
        </w:rPr>
      </w:pPr>
      <w:r>
        <w:rPr>
          <w:rFonts w:asciiTheme="majorHAnsi" w:eastAsiaTheme="minorHAnsi" w:hAnsiTheme="majorHAnsi" w:cstheme="majorHAnsi"/>
          <w:b/>
          <w:sz w:val="22"/>
          <w:szCs w:val="22"/>
        </w:rPr>
        <w:t>7</w:t>
      </w:r>
      <w:r w:rsidRPr="00C7408A">
        <w:rPr>
          <w:rFonts w:asciiTheme="majorHAnsi" w:eastAsiaTheme="minorHAnsi" w:hAnsiTheme="majorHAnsi" w:cstheme="majorHAnsi"/>
          <w:b/>
          <w:sz w:val="22"/>
          <w:szCs w:val="22"/>
          <w:vertAlign w:val="superscript"/>
        </w:rPr>
        <w:t>th</w:t>
      </w:r>
      <w:r>
        <w:rPr>
          <w:rFonts w:asciiTheme="majorHAnsi" w:eastAsiaTheme="minorHAnsi" w:hAnsiTheme="majorHAnsi" w:cstheme="majorHAnsi"/>
          <w:b/>
          <w:sz w:val="22"/>
          <w:szCs w:val="22"/>
        </w:rPr>
        <w:t xml:space="preserve"> </w:t>
      </w:r>
      <w:r w:rsidR="001F4E8E" w:rsidRPr="003A0E59">
        <w:rPr>
          <w:rFonts w:asciiTheme="majorHAnsi" w:eastAsiaTheme="minorHAnsi" w:hAnsiTheme="majorHAnsi" w:cstheme="majorHAnsi"/>
          <w:b/>
          <w:sz w:val="22"/>
          <w:szCs w:val="22"/>
        </w:rPr>
        <w:t>Grade Year</w:t>
      </w:r>
    </w:p>
    <w:p w14:paraId="6DC11BD1" w14:textId="77777777" w:rsidR="00C7408A" w:rsidRPr="003A0E59" w:rsidRDefault="00C7408A" w:rsidP="001F4E8E">
      <w:pPr>
        <w:jc w:val="center"/>
        <w:rPr>
          <w:rFonts w:asciiTheme="majorHAnsi" w:eastAsiaTheme="minorHAnsi" w:hAnsiTheme="majorHAnsi" w:cstheme="majorHAnsi"/>
          <w:b/>
          <w:sz w:val="22"/>
          <w:szCs w:val="22"/>
        </w:rPr>
      </w:pPr>
    </w:p>
    <w:p w14:paraId="3FA8BDC8" w14:textId="6E1D30D4" w:rsidR="000E71DB" w:rsidRDefault="003A0E59" w:rsidP="00826813">
      <w:pPr>
        <w:shd w:val="clear" w:color="auto" w:fill="FFFFFF" w:themeFill="background1"/>
        <w:rPr>
          <w:rFonts w:asciiTheme="majorHAnsi" w:hAnsiTheme="majorHAnsi" w:cstheme="majorHAnsi"/>
          <w:b/>
          <w:sz w:val="22"/>
          <w:szCs w:val="22"/>
        </w:rPr>
      </w:pPr>
      <w:r w:rsidRPr="003A0E59">
        <w:rPr>
          <w:rFonts w:asciiTheme="majorHAnsi" w:hAnsiTheme="majorHAnsi" w:cstheme="majorHAnsi"/>
          <w:b/>
          <w:sz w:val="22"/>
          <w:szCs w:val="22"/>
        </w:rPr>
        <w:t xml:space="preserve">Registration </w:t>
      </w:r>
      <w:r w:rsidR="009B0391" w:rsidRPr="003A0E59">
        <w:rPr>
          <w:rFonts w:asciiTheme="majorHAnsi" w:hAnsiTheme="majorHAnsi" w:cstheme="majorHAnsi"/>
          <w:b/>
          <w:sz w:val="22"/>
          <w:szCs w:val="22"/>
        </w:rPr>
        <w:t>PART 1</w:t>
      </w:r>
      <w:r>
        <w:rPr>
          <w:rFonts w:asciiTheme="majorHAnsi" w:hAnsiTheme="majorHAnsi" w:cstheme="majorHAnsi"/>
          <w:b/>
          <w:sz w:val="22"/>
          <w:szCs w:val="22"/>
        </w:rPr>
        <w:t>: Tuesday January 28</w:t>
      </w:r>
      <w:r w:rsidRPr="003A0E59">
        <w:rPr>
          <w:rFonts w:asciiTheme="majorHAnsi" w:hAnsiTheme="majorHAnsi" w:cstheme="majorHAnsi"/>
          <w:b/>
          <w:sz w:val="22"/>
          <w:szCs w:val="22"/>
          <w:vertAlign w:val="superscript"/>
        </w:rPr>
        <w:t>th</w:t>
      </w:r>
      <w:r>
        <w:rPr>
          <w:rFonts w:asciiTheme="majorHAnsi" w:hAnsiTheme="majorHAnsi" w:cstheme="majorHAnsi"/>
          <w:b/>
          <w:sz w:val="22"/>
          <w:szCs w:val="22"/>
        </w:rPr>
        <w:t xml:space="preserve">, 2020 </w:t>
      </w:r>
      <w:r w:rsidRPr="003A0E59">
        <w:rPr>
          <w:rFonts w:asciiTheme="majorHAnsi" w:hAnsiTheme="majorHAnsi" w:cstheme="majorHAnsi"/>
          <w:b/>
          <w:sz w:val="22"/>
          <w:szCs w:val="22"/>
        </w:rPr>
        <w:t>Registration</w:t>
      </w:r>
      <w:r>
        <w:rPr>
          <w:rFonts w:asciiTheme="majorHAnsi" w:hAnsiTheme="majorHAnsi" w:cstheme="majorHAnsi"/>
          <w:b/>
          <w:sz w:val="22"/>
          <w:szCs w:val="22"/>
        </w:rPr>
        <w:t xml:space="preserve"> Visit</w:t>
      </w:r>
    </w:p>
    <w:p w14:paraId="0E1246D5" w14:textId="77777777" w:rsidR="00AE3356" w:rsidRDefault="00AE3356" w:rsidP="000F6C71">
      <w:pPr>
        <w:pStyle w:val="ListParagraph"/>
        <w:numPr>
          <w:ilvl w:val="0"/>
          <w:numId w:val="9"/>
        </w:numPr>
        <w:shd w:val="clear" w:color="auto" w:fill="FFFFFF" w:themeFill="background1"/>
        <w:rPr>
          <w:rFonts w:asciiTheme="majorHAnsi" w:hAnsiTheme="majorHAnsi" w:cstheme="majorHAnsi"/>
          <w:sz w:val="22"/>
          <w:szCs w:val="22"/>
        </w:rPr>
      </w:pPr>
      <w:r w:rsidRPr="00AE3356">
        <w:rPr>
          <w:rFonts w:asciiTheme="majorHAnsi" w:hAnsiTheme="majorHAnsi" w:cstheme="majorHAnsi"/>
          <w:sz w:val="22"/>
          <w:szCs w:val="22"/>
          <w:u w:val="single"/>
        </w:rPr>
        <w:t>During Anchor Time in the Cafeteria</w:t>
      </w:r>
      <w:r>
        <w:rPr>
          <w:rFonts w:asciiTheme="majorHAnsi" w:hAnsiTheme="majorHAnsi" w:cstheme="majorHAnsi"/>
          <w:sz w:val="22"/>
          <w:szCs w:val="22"/>
        </w:rPr>
        <w:t xml:space="preserve">: </w:t>
      </w:r>
    </w:p>
    <w:p w14:paraId="50FB7CCA" w14:textId="6E33FFD1" w:rsidR="000F6C71" w:rsidRPr="003A0E59" w:rsidRDefault="003A0E59" w:rsidP="00AE3356">
      <w:pPr>
        <w:pStyle w:val="ListParagraph"/>
        <w:shd w:val="clear" w:color="auto" w:fill="FFFFFF" w:themeFill="background1"/>
        <w:rPr>
          <w:rFonts w:asciiTheme="majorHAnsi" w:hAnsiTheme="majorHAnsi" w:cstheme="majorHAnsi"/>
          <w:sz w:val="22"/>
          <w:szCs w:val="22"/>
        </w:rPr>
      </w:pPr>
      <w:r w:rsidRPr="00AE3356">
        <w:rPr>
          <w:rFonts w:asciiTheme="majorHAnsi" w:hAnsiTheme="majorHAnsi" w:cstheme="majorHAnsi"/>
          <w:sz w:val="22"/>
          <w:szCs w:val="22"/>
        </w:rPr>
        <w:t>Southmore Intermediate’s Fine Art Teachers &amp; Athletic Coaches</w:t>
      </w:r>
      <w:r w:rsidR="00AE3356" w:rsidRPr="00AE3356">
        <w:rPr>
          <w:rFonts w:asciiTheme="majorHAnsi" w:hAnsiTheme="majorHAnsi" w:cstheme="majorHAnsi"/>
          <w:sz w:val="22"/>
          <w:szCs w:val="22"/>
        </w:rPr>
        <w:t xml:space="preserve"> meet</w:t>
      </w:r>
      <w:r w:rsidRPr="00AE3356">
        <w:rPr>
          <w:rFonts w:asciiTheme="majorHAnsi" w:hAnsiTheme="majorHAnsi" w:cstheme="majorHAnsi"/>
          <w:sz w:val="22"/>
          <w:szCs w:val="22"/>
        </w:rPr>
        <w:t xml:space="preserve"> with all 6</w:t>
      </w:r>
      <w:r w:rsidRPr="00AE3356">
        <w:rPr>
          <w:rFonts w:asciiTheme="majorHAnsi" w:hAnsiTheme="majorHAnsi" w:cstheme="majorHAnsi"/>
          <w:sz w:val="22"/>
          <w:szCs w:val="22"/>
          <w:vertAlign w:val="superscript"/>
        </w:rPr>
        <w:t>th</w:t>
      </w:r>
      <w:r w:rsidRPr="00AE3356">
        <w:rPr>
          <w:rFonts w:asciiTheme="majorHAnsi" w:hAnsiTheme="majorHAnsi" w:cstheme="majorHAnsi"/>
          <w:sz w:val="22"/>
          <w:szCs w:val="22"/>
        </w:rPr>
        <w:t xml:space="preserve"> graders to introduce their programs and answer student questions regarding </w:t>
      </w:r>
      <w:r w:rsidR="00AE3356" w:rsidRPr="00AE3356">
        <w:rPr>
          <w:rFonts w:asciiTheme="majorHAnsi" w:hAnsiTheme="majorHAnsi" w:cstheme="majorHAnsi"/>
          <w:sz w:val="22"/>
          <w:szCs w:val="22"/>
        </w:rPr>
        <w:t>course expectations</w:t>
      </w:r>
      <w:r w:rsidRPr="00AE3356">
        <w:rPr>
          <w:rFonts w:asciiTheme="majorHAnsi" w:hAnsiTheme="majorHAnsi" w:cstheme="majorHAnsi"/>
          <w:sz w:val="22"/>
          <w:szCs w:val="22"/>
        </w:rPr>
        <w:t xml:space="preserve">.  Students </w:t>
      </w:r>
      <w:r w:rsidR="00AE3356" w:rsidRPr="00AE3356">
        <w:rPr>
          <w:rFonts w:asciiTheme="majorHAnsi" w:hAnsiTheme="majorHAnsi" w:cstheme="majorHAnsi"/>
          <w:sz w:val="22"/>
          <w:szCs w:val="22"/>
        </w:rPr>
        <w:t xml:space="preserve">received </w:t>
      </w:r>
      <w:r w:rsidRPr="00AE3356">
        <w:rPr>
          <w:rFonts w:asciiTheme="majorHAnsi" w:hAnsiTheme="majorHAnsi" w:cstheme="majorHAnsi"/>
          <w:sz w:val="22"/>
          <w:szCs w:val="22"/>
        </w:rPr>
        <w:t xml:space="preserve">a brief overview </w:t>
      </w:r>
      <w:r w:rsidR="000F6C71" w:rsidRPr="00AE3356">
        <w:rPr>
          <w:rFonts w:asciiTheme="majorHAnsi" w:hAnsiTheme="majorHAnsi" w:cstheme="majorHAnsi"/>
          <w:sz w:val="22"/>
          <w:szCs w:val="22"/>
        </w:rPr>
        <w:t>of the registration</w:t>
      </w:r>
      <w:r w:rsidR="000F6C71" w:rsidRPr="003A0E59">
        <w:rPr>
          <w:rFonts w:asciiTheme="majorHAnsi" w:hAnsiTheme="majorHAnsi" w:cstheme="majorHAnsi"/>
          <w:sz w:val="22"/>
          <w:szCs w:val="22"/>
        </w:rPr>
        <w:t xml:space="preserve"> process and </w:t>
      </w:r>
      <w:r w:rsidR="000F6C71">
        <w:rPr>
          <w:rFonts w:asciiTheme="majorHAnsi" w:hAnsiTheme="majorHAnsi" w:cstheme="majorHAnsi"/>
          <w:sz w:val="22"/>
          <w:szCs w:val="22"/>
        </w:rPr>
        <w:t>Important Due Dates to completing the registration process</w:t>
      </w:r>
      <w:r w:rsidR="000F6C71" w:rsidRPr="003A0E59">
        <w:rPr>
          <w:rFonts w:asciiTheme="majorHAnsi" w:hAnsiTheme="majorHAnsi" w:cstheme="majorHAnsi"/>
          <w:sz w:val="22"/>
          <w:szCs w:val="22"/>
        </w:rPr>
        <w:t>.</w:t>
      </w:r>
    </w:p>
    <w:p w14:paraId="5C15AB10" w14:textId="0CBD3088" w:rsidR="003A0E59" w:rsidRPr="003A0E59" w:rsidRDefault="003A0E59" w:rsidP="000F6C71">
      <w:pPr>
        <w:pStyle w:val="ListParagraph"/>
        <w:shd w:val="clear" w:color="auto" w:fill="FFFFFF" w:themeFill="background1"/>
        <w:rPr>
          <w:rFonts w:asciiTheme="majorHAnsi" w:hAnsiTheme="majorHAnsi" w:cstheme="majorHAnsi"/>
          <w:sz w:val="22"/>
          <w:szCs w:val="22"/>
        </w:rPr>
      </w:pPr>
    </w:p>
    <w:p w14:paraId="457A305E" w14:textId="529B3A33" w:rsidR="001F4E8E" w:rsidRPr="003A0E59" w:rsidRDefault="003A0E59" w:rsidP="003A0E59">
      <w:pPr>
        <w:pStyle w:val="ListParagraph"/>
        <w:numPr>
          <w:ilvl w:val="0"/>
          <w:numId w:val="9"/>
        </w:numPr>
        <w:shd w:val="clear" w:color="auto" w:fill="FFFFFF" w:themeFill="background1"/>
        <w:rPr>
          <w:rFonts w:asciiTheme="majorHAnsi" w:hAnsiTheme="majorHAnsi" w:cstheme="majorHAnsi"/>
          <w:b/>
          <w:sz w:val="22"/>
          <w:szCs w:val="22"/>
        </w:rPr>
      </w:pPr>
      <w:r w:rsidRPr="003A0E59">
        <w:rPr>
          <w:rFonts w:asciiTheme="majorHAnsi" w:hAnsiTheme="majorHAnsi" w:cstheme="majorHAnsi"/>
          <w:sz w:val="22"/>
          <w:szCs w:val="22"/>
        </w:rPr>
        <w:t>6</w:t>
      </w:r>
      <w:r w:rsidRPr="003A0E59">
        <w:rPr>
          <w:rFonts w:asciiTheme="majorHAnsi" w:hAnsiTheme="majorHAnsi" w:cstheme="majorHAnsi"/>
          <w:sz w:val="22"/>
          <w:szCs w:val="22"/>
          <w:vertAlign w:val="superscript"/>
        </w:rPr>
        <w:t>th</w:t>
      </w:r>
      <w:r w:rsidRPr="003A0E59">
        <w:rPr>
          <w:rFonts w:asciiTheme="majorHAnsi" w:hAnsiTheme="majorHAnsi" w:cstheme="majorHAnsi"/>
          <w:sz w:val="22"/>
          <w:szCs w:val="22"/>
        </w:rPr>
        <w:t xml:space="preserve"> Grader </w:t>
      </w:r>
      <w:r>
        <w:rPr>
          <w:rFonts w:asciiTheme="majorHAnsi" w:hAnsiTheme="majorHAnsi" w:cstheme="majorHAnsi"/>
          <w:sz w:val="22"/>
          <w:szCs w:val="22"/>
        </w:rPr>
        <w:t>r</w:t>
      </w:r>
      <w:r w:rsidRPr="003A0E59">
        <w:rPr>
          <w:rFonts w:asciiTheme="majorHAnsi" w:hAnsiTheme="majorHAnsi" w:cstheme="majorHAnsi"/>
          <w:sz w:val="22"/>
          <w:szCs w:val="22"/>
        </w:rPr>
        <w:t xml:space="preserve">eceive </w:t>
      </w:r>
      <w:r w:rsidRPr="003A0E59">
        <w:rPr>
          <w:rFonts w:asciiTheme="majorHAnsi" w:hAnsiTheme="majorHAnsi" w:cstheme="majorHAnsi"/>
          <w:b/>
          <w:sz w:val="22"/>
          <w:szCs w:val="22"/>
        </w:rPr>
        <w:t>Registration Packet</w:t>
      </w:r>
      <w:r w:rsidRPr="003A0E59">
        <w:rPr>
          <w:rFonts w:asciiTheme="majorHAnsi" w:hAnsiTheme="majorHAnsi" w:cstheme="majorHAnsi"/>
          <w:sz w:val="22"/>
          <w:szCs w:val="22"/>
        </w:rPr>
        <w:t xml:space="preserve"> from their 9</w:t>
      </w:r>
      <w:r w:rsidRPr="003A0E59">
        <w:rPr>
          <w:rFonts w:asciiTheme="majorHAnsi" w:hAnsiTheme="majorHAnsi" w:cstheme="majorHAnsi"/>
          <w:sz w:val="22"/>
          <w:szCs w:val="22"/>
          <w:vertAlign w:val="superscript"/>
        </w:rPr>
        <w:t>th</w:t>
      </w:r>
      <w:r w:rsidRPr="003A0E59">
        <w:rPr>
          <w:rFonts w:asciiTheme="majorHAnsi" w:hAnsiTheme="majorHAnsi" w:cstheme="majorHAnsi"/>
          <w:sz w:val="22"/>
          <w:szCs w:val="22"/>
        </w:rPr>
        <w:t xml:space="preserve"> Period Teachers</w:t>
      </w:r>
      <w:r>
        <w:rPr>
          <w:rFonts w:asciiTheme="majorHAnsi" w:hAnsiTheme="majorHAnsi" w:cstheme="majorHAnsi"/>
          <w:sz w:val="22"/>
          <w:szCs w:val="22"/>
        </w:rPr>
        <w:t xml:space="preserve"> to take home and </w:t>
      </w:r>
      <w:r w:rsidR="000F6C71">
        <w:rPr>
          <w:rFonts w:asciiTheme="majorHAnsi" w:hAnsiTheme="majorHAnsi" w:cstheme="majorHAnsi"/>
          <w:sz w:val="22"/>
          <w:szCs w:val="22"/>
        </w:rPr>
        <w:t>review</w:t>
      </w:r>
      <w:r>
        <w:rPr>
          <w:rFonts w:asciiTheme="majorHAnsi" w:hAnsiTheme="majorHAnsi" w:cstheme="majorHAnsi"/>
          <w:sz w:val="22"/>
          <w:szCs w:val="22"/>
        </w:rPr>
        <w:t xml:space="preserve"> with parents.  </w:t>
      </w:r>
      <w:r w:rsidR="004C79E0" w:rsidRPr="003A0E59">
        <w:rPr>
          <w:rFonts w:asciiTheme="majorHAnsi" w:hAnsiTheme="majorHAnsi" w:cstheme="majorHAnsi"/>
          <w:sz w:val="22"/>
          <w:szCs w:val="22"/>
        </w:rPr>
        <w:t xml:space="preserve">  </w:t>
      </w:r>
    </w:p>
    <w:p w14:paraId="2ABFDDA5" w14:textId="009BE5E7" w:rsidR="001F4E8E" w:rsidRPr="003A0E59" w:rsidRDefault="000F6C71" w:rsidP="001F4E8E">
      <w:pPr>
        <w:pStyle w:val="ListParagraph"/>
        <w:shd w:val="clear" w:color="auto" w:fill="FFFFFF" w:themeFill="background1"/>
        <w:rPr>
          <w:rFonts w:asciiTheme="majorHAnsi" w:hAnsiTheme="majorHAnsi" w:cstheme="majorHAnsi"/>
          <w:sz w:val="22"/>
          <w:szCs w:val="22"/>
        </w:rPr>
      </w:pPr>
      <w:r>
        <w:rPr>
          <w:rFonts w:asciiTheme="majorHAnsi" w:hAnsiTheme="majorHAnsi" w:cstheme="majorHAnsi"/>
          <w:b/>
          <w:i/>
          <w:sz w:val="22"/>
          <w:szCs w:val="22"/>
          <w:u w:val="single"/>
        </w:rPr>
        <w:t xml:space="preserve">Registration </w:t>
      </w:r>
      <w:r w:rsidR="004C79E0" w:rsidRPr="003A0E59">
        <w:rPr>
          <w:rFonts w:asciiTheme="majorHAnsi" w:hAnsiTheme="majorHAnsi" w:cstheme="majorHAnsi"/>
          <w:b/>
          <w:i/>
          <w:sz w:val="22"/>
          <w:szCs w:val="22"/>
          <w:u w:val="single"/>
        </w:rPr>
        <w:t>Packet includes</w:t>
      </w:r>
      <w:r w:rsidR="001F4E8E" w:rsidRPr="003A0E59">
        <w:rPr>
          <w:rFonts w:asciiTheme="majorHAnsi" w:hAnsiTheme="majorHAnsi" w:cstheme="majorHAnsi"/>
          <w:sz w:val="22"/>
          <w:szCs w:val="22"/>
        </w:rPr>
        <w:t>:</w:t>
      </w:r>
    </w:p>
    <w:p w14:paraId="2BBC798E" w14:textId="77777777" w:rsidR="000F6C71" w:rsidRPr="00AE3356" w:rsidRDefault="001F4E8E" w:rsidP="00E1300E">
      <w:pPr>
        <w:pStyle w:val="ListParagraph"/>
        <w:numPr>
          <w:ilvl w:val="0"/>
          <w:numId w:val="6"/>
        </w:numPr>
        <w:shd w:val="clear" w:color="auto" w:fill="FFFFFF" w:themeFill="background1"/>
        <w:ind w:left="1800"/>
        <w:rPr>
          <w:rFonts w:asciiTheme="majorHAnsi" w:eastAsiaTheme="minorHAnsi" w:hAnsiTheme="majorHAnsi" w:cstheme="majorHAnsi"/>
          <w:i/>
          <w:sz w:val="22"/>
          <w:szCs w:val="22"/>
        </w:rPr>
      </w:pPr>
      <w:r w:rsidRPr="00AE3356">
        <w:rPr>
          <w:rFonts w:asciiTheme="majorHAnsi" w:eastAsiaTheme="minorHAnsi" w:hAnsiTheme="majorHAnsi" w:cstheme="majorHAnsi"/>
          <w:sz w:val="22"/>
          <w:szCs w:val="22"/>
        </w:rPr>
        <w:t>YELLOW Registration Instruction</w:t>
      </w:r>
      <w:r w:rsidR="009B5A50" w:rsidRPr="00AE3356">
        <w:rPr>
          <w:rFonts w:asciiTheme="majorHAnsi" w:eastAsiaTheme="minorHAnsi" w:hAnsiTheme="majorHAnsi" w:cstheme="majorHAnsi"/>
          <w:sz w:val="22"/>
          <w:szCs w:val="22"/>
        </w:rPr>
        <w:t>s</w:t>
      </w:r>
    </w:p>
    <w:p w14:paraId="4954B54E" w14:textId="77777777" w:rsidR="000F6C71" w:rsidRPr="00AE3356" w:rsidRDefault="000F6C71" w:rsidP="00E1300E">
      <w:pPr>
        <w:pStyle w:val="ListParagraph"/>
        <w:numPr>
          <w:ilvl w:val="0"/>
          <w:numId w:val="6"/>
        </w:numPr>
        <w:shd w:val="clear" w:color="auto" w:fill="FFFFFF" w:themeFill="background1"/>
        <w:ind w:left="1800"/>
        <w:rPr>
          <w:rFonts w:asciiTheme="majorHAnsi" w:eastAsiaTheme="minorHAnsi" w:hAnsiTheme="majorHAnsi" w:cstheme="majorHAnsi"/>
          <w:i/>
          <w:sz w:val="22"/>
          <w:szCs w:val="22"/>
        </w:rPr>
      </w:pPr>
      <w:r w:rsidRPr="00AE3356">
        <w:rPr>
          <w:rFonts w:asciiTheme="majorHAnsi" w:eastAsiaTheme="minorHAnsi" w:hAnsiTheme="majorHAnsi" w:cstheme="majorHAnsi"/>
          <w:b/>
          <w:sz w:val="22"/>
          <w:szCs w:val="22"/>
        </w:rPr>
        <w:t>1-SALMON</w:t>
      </w:r>
      <w:r w:rsidR="001F4E8E" w:rsidRPr="00AE3356">
        <w:rPr>
          <w:rFonts w:asciiTheme="majorHAnsi" w:eastAsiaTheme="minorHAnsi" w:hAnsiTheme="majorHAnsi" w:cstheme="majorHAnsi"/>
          <w:b/>
          <w:sz w:val="22"/>
          <w:szCs w:val="22"/>
        </w:rPr>
        <w:t xml:space="preserve"> REGISTRATION CARD</w:t>
      </w:r>
    </w:p>
    <w:p w14:paraId="47F614C1" w14:textId="71866E88" w:rsidR="000F6C71" w:rsidRPr="00AE3356" w:rsidRDefault="000F6C71" w:rsidP="000F6C71">
      <w:pPr>
        <w:pStyle w:val="ListParagraph"/>
        <w:shd w:val="clear" w:color="auto" w:fill="FFFFFF" w:themeFill="background1"/>
        <w:ind w:left="1800"/>
        <w:rPr>
          <w:rFonts w:asciiTheme="majorHAnsi" w:eastAsiaTheme="minorHAnsi" w:hAnsiTheme="majorHAnsi" w:cstheme="majorHAnsi"/>
          <w:i/>
          <w:sz w:val="18"/>
          <w:szCs w:val="18"/>
        </w:rPr>
      </w:pPr>
      <w:r w:rsidRPr="00AE3356">
        <w:rPr>
          <w:rFonts w:asciiTheme="majorHAnsi" w:eastAsiaTheme="minorHAnsi" w:hAnsiTheme="majorHAnsi" w:cstheme="majorHAnsi"/>
          <w:sz w:val="18"/>
          <w:szCs w:val="18"/>
        </w:rPr>
        <w:t>(</w:t>
      </w:r>
      <w:r w:rsidRPr="00AE3356">
        <w:rPr>
          <w:rFonts w:asciiTheme="majorHAnsi" w:eastAsiaTheme="minorHAnsi" w:hAnsiTheme="majorHAnsi" w:cstheme="majorHAnsi"/>
          <w:i/>
          <w:sz w:val="18"/>
          <w:szCs w:val="18"/>
        </w:rPr>
        <w:t xml:space="preserve">MUST be signed by Parent </w:t>
      </w:r>
      <w:r w:rsidR="001F4E8E" w:rsidRPr="00AE3356">
        <w:rPr>
          <w:rFonts w:asciiTheme="majorHAnsi" w:eastAsiaTheme="minorHAnsi" w:hAnsiTheme="majorHAnsi" w:cstheme="majorHAnsi"/>
          <w:i/>
          <w:sz w:val="18"/>
          <w:szCs w:val="18"/>
        </w:rPr>
        <w:t xml:space="preserve">&amp; </w:t>
      </w:r>
      <w:r w:rsidRPr="00AE3356">
        <w:rPr>
          <w:rFonts w:asciiTheme="majorHAnsi" w:eastAsiaTheme="minorHAnsi" w:hAnsiTheme="majorHAnsi" w:cstheme="majorHAnsi"/>
          <w:i/>
          <w:sz w:val="18"/>
          <w:szCs w:val="18"/>
        </w:rPr>
        <w:t>turned in to the</w:t>
      </w:r>
      <w:r w:rsidR="001F4E8E" w:rsidRPr="00AE3356">
        <w:rPr>
          <w:rFonts w:asciiTheme="majorHAnsi" w:eastAsiaTheme="minorHAnsi" w:hAnsiTheme="majorHAnsi" w:cstheme="majorHAnsi"/>
          <w:i/>
          <w:sz w:val="18"/>
          <w:szCs w:val="18"/>
        </w:rPr>
        <w:t xml:space="preserve"> </w:t>
      </w:r>
      <w:r w:rsidRPr="00AE3356">
        <w:rPr>
          <w:rFonts w:asciiTheme="majorHAnsi" w:eastAsiaTheme="minorHAnsi" w:hAnsiTheme="majorHAnsi" w:cstheme="majorHAnsi"/>
          <w:i/>
          <w:sz w:val="18"/>
          <w:szCs w:val="18"/>
        </w:rPr>
        <w:t>1</w:t>
      </w:r>
      <w:r w:rsidRPr="00AE3356">
        <w:rPr>
          <w:rFonts w:asciiTheme="majorHAnsi" w:eastAsiaTheme="minorHAnsi" w:hAnsiTheme="majorHAnsi" w:cstheme="majorHAnsi"/>
          <w:i/>
          <w:sz w:val="18"/>
          <w:szCs w:val="18"/>
          <w:vertAlign w:val="superscript"/>
        </w:rPr>
        <w:t>st</w:t>
      </w:r>
      <w:r w:rsidRPr="00AE3356">
        <w:rPr>
          <w:rFonts w:asciiTheme="majorHAnsi" w:eastAsiaTheme="minorHAnsi" w:hAnsiTheme="majorHAnsi" w:cstheme="majorHAnsi"/>
          <w:i/>
          <w:sz w:val="18"/>
          <w:szCs w:val="18"/>
        </w:rPr>
        <w:t xml:space="preserve"> Period Teacher by </w:t>
      </w:r>
      <w:r w:rsidRPr="00AE3356">
        <w:rPr>
          <w:rFonts w:asciiTheme="majorHAnsi" w:eastAsiaTheme="minorHAnsi" w:hAnsiTheme="majorHAnsi" w:cstheme="majorHAnsi"/>
          <w:b/>
          <w:i/>
          <w:sz w:val="18"/>
          <w:szCs w:val="18"/>
        </w:rPr>
        <w:t>FRIDAY</w:t>
      </w:r>
      <w:r w:rsidR="001F4E8E" w:rsidRPr="00AE3356">
        <w:rPr>
          <w:rFonts w:asciiTheme="majorHAnsi" w:eastAsiaTheme="minorHAnsi" w:hAnsiTheme="majorHAnsi" w:cstheme="majorHAnsi"/>
          <w:b/>
          <w:i/>
          <w:sz w:val="18"/>
          <w:szCs w:val="18"/>
        </w:rPr>
        <w:t xml:space="preserve"> 1/</w:t>
      </w:r>
      <w:r w:rsidRPr="00AE3356">
        <w:rPr>
          <w:rFonts w:asciiTheme="majorHAnsi" w:eastAsiaTheme="minorHAnsi" w:hAnsiTheme="majorHAnsi" w:cstheme="majorHAnsi"/>
          <w:b/>
          <w:i/>
          <w:sz w:val="18"/>
          <w:szCs w:val="18"/>
        </w:rPr>
        <w:t>31</w:t>
      </w:r>
      <w:r w:rsidR="001F4E8E" w:rsidRPr="00AE3356">
        <w:rPr>
          <w:rFonts w:asciiTheme="majorHAnsi" w:eastAsiaTheme="minorHAnsi" w:hAnsiTheme="majorHAnsi" w:cstheme="majorHAnsi"/>
          <w:b/>
          <w:i/>
          <w:sz w:val="18"/>
          <w:szCs w:val="18"/>
        </w:rPr>
        <w:t>/2020</w:t>
      </w:r>
      <w:r w:rsidRPr="00AE3356">
        <w:rPr>
          <w:rFonts w:asciiTheme="majorHAnsi" w:eastAsiaTheme="minorHAnsi" w:hAnsiTheme="majorHAnsi" w:cstheme="majorHAnsi"/>
          <w:i/>
          <w:sz w:val="18"/>
          <w:szCs w:val="18"/>
        </w:rPr>
        <w:t>)</w:t>
      </w:r>
    </w:p>
    <w:p w14:paraId="60F4F8B9" w14:textId="01D06D6F" w:rsidR="001F4E8E" w:rsidRPr="00AE3356" w:rsidRDefault="000F6C71" w:rsidP="000F6C71">
      <w:pPr>
        <w:pStyle w:val="ListParagraph"/>
        <w:numPr>
          <w:ilvl w:val="0"/>
          <w:numId w:val="6"/>
        </w:numPr>
        <w:shd w:val="clear" w:color="auto" w:fill="FFFFFF" w:themeFill="background1"/>
        <w:ind w:left="1800"/>
        <w:rPr>
          <w:rFonts w:asciiTheme="majorHAnsi" w:eastAsiaTheme="minorHAnsi" w:hAnsiTheme="majorHAnsi" w:cstheme="majorHAnsi"/>
          <w:b/>
          <w:i/>
          <w:sz w:val="22"/>
          <w:szCs w:val="22"/>
        </w:rPr>
      </w:pPr>
      <w:r w:rsidRPr="00AE3356">
        <w:rPr>
          <w:rFonts w:asciiTheme="majorHAnsi" w:eastAsiaTheme="minorHAnsi" w:hAnsiTheme="majorHAnsi" w:cstheme="majorHAnsi"/>
          <w:b/>
          <w:sz w:val="22"/>
          <w:szCs w:val="22"/>
        </w:rPr>
        <w:t>1</w:t>
      </w:r>
      <w:r w:rsidRPr="00AE3356">
        <w:rPr>
          <w:rFonts w:asciiTheme="majorHAnsi" w:eastAsiaTheme="minorHAnsi" w:hAnsiTheme="majorHAnsi" w:cstheme="majorHAnsi"/>
          <w:b/>
          <w:sz w:val="22"/>
          <w:szCs w:val="22"/>
        </w:rPr>
        <w:t>-</w:t>
      </w:r>
      <w:r w:rsidR="001F4E8E" w:rsidRPr="00AE3356">
        <w:rPr>
          <w:rFonts w:asciiTheme="majorHAnsi" w:eastAsiaTheme="minorHAnsi" w:hAnsiTheme="majorHAnsi" w:cstheme="majorHAnsi"/>
          <w:b/>
          <w:sz w:val="22"/>
          <w:szCs w:val="22"/>
        </w:rPr>
        <w:t xml:space="preserve">WHITE REGISTRATION CARD </w:t>
      </w:r>
      <w:r w:rsidRPr="00AE3356">
        <w:rPr>
          <w:rFonts w:asciiTheme="majorHAnsi" w:eastAsiaTheme="minorHAnsi" w:hAnsiTheme="majorHAnsi" w:cstheme="majorHAnsi"/>
          <w:b/>
          <w:sz w:val="22"/>
          <w:szCs w:val="22"/>
        </w:rPr>
        <w:t>COPY</w:t>
      </w:r>
    </w:p>
    <w:p w14:paraId="29214639" w14:textId="2C38F7D4" w:rsidR="000F6C71" w:rsidRPr="00AE3356" w:rsidRDefault="00AE3356" w:rsidP="000F6C71">
      <w:pPr>
        <w:pStyle w:val="ListParagraph"/>
        <w:shd w:val="clear" w:color="auto" w:fill="FFFFFF" w:themeFill="background1"/>
        <w:ind w:left="1800"/>
        <w:rPr>
          <w:rFonts w:asciiTheme="majorHAnsi" w:eastAsiaTheme="minorHAnsi" w:hAnsiTheme="majorHAnsi" w:cstheme="majorHAnsi"/>
          <w:i/>
          <w:sz w:val="18"/>
          <w:szCs w:val="18"/>
        </w:rPr>
      </w:pPr>
      <w:r w:rsidRPr="00AE3356">
        <w:rPr>
          <w:rFonts w:asciiTheme="majorHAnsi" w:eastAsiaTheme="minorHAnsi" w:hAnsiTheme="majorHAnsi" w:cstheme="majorHAnsi"/>
          <w:i/>
          <w:sz w:val="18"/>
          <w:szCs w:val="18"/>
        </w:rPr>
        <w:t>(This copy is for you to copy what you put on your Salmon Card to keep for your reference)</w:t>
      </w:r>
    </w:p>
    <w:p w14:paraId="6A1B4160" w14:textId="6CED8C6D" w:rsidR="00AE3356" w:rsidRPr="00AE3356" w:rsidRDefault="00AE3356" w:rsidP="00AE3356">
      <w:pPr>
        <w:pStyle w:val="ListParagraph"/>
        <w:numPr>
          <w:ilvl w:val="0"/>
          <w:numId w:val="6"/>
        </w:numPr>
        <w:shd w:val="clear" w:color="auto" w:fill="FFFFFF" w:themeFill="background1"/>
        <w:ind w:left="1800"/>
        <w:rPr>
          <w:rFonts w:asciiTheme="majorHAnsi" w:eastAsiaTheme="minorHAnsi" w:hAnsiTheme="majorHAnsi" w:cstheme="majorHAnsi"/>
          <w:i/>
          <w:sz w:val="22"/>
          <w:szCs w:val="22"/>
        </w:rPr>
      </w:pPr>
      <w:r w:rsidRPr="00AE3356">
        <w:rPr>
          <w:rFonts w:asciiTheme="majorHAnsi" w:eastAsiaTheme="minorHAnsi" w:hAnsiTheme="majorHAnsi" w:cstheme="majorHAnsi"/>
          <w:b/>
          <w:i/>
          <w:sz w:val="22"/>
          <w:szCs w:val="22"/>
        </w:rPr>
        <w:t>WHITE</w:t>
      </w:r>
      <w:r w:rsidRPr="00AE3356">
        <w:rPr>
          <w:rFonts w:asciiTheme="majorHAnsi" w:eastAsiaTheme="minorHAnsi" w:hAnsiTheme="majorHAnsi" w:cstheme="majorHAnsi"/>
          <w:i/>
          <w:sz w:val="22"/>
          <w:szCs w:val="22"/>
        </w:rPr>
        <w:t xml:space="preserve"> Bulldog Elective Rundown Sheet </w:t>
      </w:r>
      <w:r w:rsidRPr="00AE3356">
        <w:rPr>
          <w:rFonts w:asciiTheme="majorHAnsi" w:eastAsiaTheme="minorHAnsi" w:hAnsiTheme="majorHAnsi" w:cstheme="majorHAnsi"/>
          <w:i/>
          <w:sz w:val="18"/>
          <w:szCs w:val="18"/>
        </w:rPr>
        <w:t>(Brief explanation for each elective class)</w:t>
      </w:r>
    </w:p>
    <w:p w14:paraId="42455CD9" w14:textId="1C5AB269" w:rsidR="004C79E0" w:rsidRPr="003A0E59" w:rsidRDefault="004C79E0" w:rsidP="001F4E8E">
      <w:pPr>
        <w:pStyle w:val="ListParagraph"/>
        <w:shd w:val="clear" w:color="auto" w:fill="FFFFFF" w:themeFill="background1"/>
        <w:rPr>
          <w:rFonts w:asciiTheme="majorHAnsi" w:hAnsiTheme="majorHAnsi" w:cstheme="majorHAnsi"/>
          <w:b/>
          <w:sz w:val="22"/>
          <w:szCs w:val="22"/>
        </w:rPr>
      </w:pPr>
    </w:p>
    <w:p w14:paraId="3FA8BDCB" w14:textId="053A5FB4" w:rsidR="000E71DB" w:rsidRPr="003A0E59" w:rsidRDefault="00AE3356" w:rsidP="00826813">
      <w:pPr>
        <w:shd w:val="clear" w:color="auto" w:fill="FFFFFF" w:themeFill="background1"/>
        <w:rPr>
          <w:rFonts w:asciiTheme="majorHAnsi" w:hAnsiTheme="majorHAnsi" w:cstheme="majorHAnsi"/>
          <w:b/>
          <w:sz w:val="22"/>
          <w:szCs w:val="22"/>
        </w:rPr>
      </w:pPr>
      <w:r w:rsidRPr="00AE3356">
        <w:rPr>
          <w:rFonts w:asciiTheme="majorHAnsi" w:hAnsiTheme="majorHAnsi" w:cstheme="majorHAnsi"/>
          <w:b/>
          <w:sz w:val="22"/>
          <w:szCs w:val="22"/>
        </w:rPr>
        <w:t xml:space="preserve">Registration </w:t>
      </w:r>
      <w:r w:rsidR="000E71DB" w:rsidRPr="00AE3356">
        <w:rPr>
          <w:rFonts w:asciiTheme="majorHAnsi" w:hAnsiTheme="majorHAnsi" w:cstheme="majorHAnsi"/>
          <w:b/>
          <w:sz w:val="22"/>
          <w:szCs w:val="22"/>
        </w:rPr>
        <w:t>PART 2:</w:t>
      </w:r>
      <w:r w:rsidR="000E71DB" w:rsidRPr="003A0E59">
        <w:rPr>
          <w:rFonts w:asciiTheme="majorHAnsi" w:hAnsiTheme="majorHAnsi" w:cstheme="majorHAnsi"/>
          <w:b/>
          <w:sz w:val="22"/>
          <w:szCs w:val="22"/>
        </w:rPr>
        <w:t xml:space="preserve"> </w:t>
      </w:r>
      <w:r w:rsidR="001F4E8E" w:rsidRPr="003A0E59">
        <w:rPr>
          <w:rFonts w:asciiTheme="majorHAnsi" w:hAnsiTheme="majorHAnsi" w:cstheme="majorHAnsi"/>
          <w:b/>
          <w:sz w:val="22"/>
          <w:szCs w:val="22"/>
        </w:rPr>
        <w:t>1</w:t>
      </w:r>
      <w:r w:rsidR="00004847" w:rsidRPr="003A0E59">
        <w:rPr>
          <w:rFonts w:asciiTheme="majorHAnsi" w:hAnsiTheme="majorHAnsi" w:cstheme="majorHAnsi"/>
          <w:b/>
          <w:sz w:val="22"/>
          <w:szCs w:val="22"/>
        </w:rPr>
        <w:t>/</w:t>
      </w:r>
      <w:r w:rsidR="003A5A88" w:rsidRPr="003A0E59">
        <w:rPr>
          <w:rFonts w:asciiTheme="majorHAnsi" w:hAnsiTheme="majorHAnsi" w:cstheme="majorHAnsi"/>
          <w:b/>
          <w:sz w:val="22"/>
          <w:szCs w:val="22"/>
        </w:rPr>
        <w:t>3</w:t>
      </w:r>
      <w:r w:rsidR="001F4E8E" w:rsidRPr="003A0E59">
        <w:rPr>
          <w:rFonts w:asciiTheme="majorHAnsi" w:hAnsiTheme="majorHAnsi" w:cstheme="majorHAnsi"/>
          <w:b/>
          <w:sz w:val="22"/>
          <w:szCs w:val="22"/>
        </w:rPr>
        <w:t>0</w:t>
      </w:r>
      <w:r w:rsidR="009B0391" w:rsidRPr="003A0E59">
        <w:rPr>
          <w:rFonts w:asciiTheme="majorHAnsi" w:hAnsiTheme="majorHAnsi" w:cstheme="majorHAnsi"/>
          <w:b/>
          <w:sz w:val="22"/>
          <w:szCs w:val="22"/>
        </w:rPr>
        <w:t>/</w:t>
      </w:r>
      <w:r w:rsidR="001F4E8E" w:rsidRPr="003A0E59">
        <w:rPr>
          <w:rFonts w:asciiTheme="majorHAnsi" w:hAnsiTheme="majorHAnsi" w:cstheme="majorHAnsi"/>
          <w:b/>
          <w:sz w:val="22"/>
          <w:szCs w:val="22"/>
        </w:rPr>
        <w:t>2020 @ Southmore Intermediate from 5:30-6:30PM</w:t>
      </w:r>
    </w:p>
    <w:p w14:paraId="0346C8F2" w14:textId="22C68D4E" w:rsidR="004C79E0" w:rsidRPr="003A0E59" w:rsidRDefault="001F4E8E" w:rsidP="00826813">
      <w:pPr>
        <w:pStyle w:val="ListParagraph"/>
        <w:numPr>
          <w:ilvl w:val="0"/>
          <w:numId w:val="4"/>
        </w:numPr>
        <w:shd w:val="clear" w:color="auto" w:fill="FFFFFF" w:themeFill="background1"/>
        <w:rPr>
          <w:rFonts w:asciiTheme="majorHAnsi" w:hAnsiTheme="majorHAnsi" w:cstheme="majorHAnsi"/>
          <w:b/>
          <w:sz w:val="22"/>
          <w:szCs w:val="22"/>
        </w:rPr>
      </w:pPr>
      <w:r w:rsidRPr="003A0E59">
        <w:rPr>
          <w:rFonts w:asciiTheme="majorHAnsi" w:hAnsiTheme="majorHAnsi" w:cstheme="majorHAnsi"/>
          <w:sz w:val="22"/>
          <w:szCs w:val="22"/>
        </w:rPr>
        <w:t>Southmore</w:t>
      </w:r>
      <w:r w:rsidR="00AE3356">
        <w:rPr>
          <w:rFonts w:asciiTheme="majorHAnsi" w:hAnsiTheme="majorHAnsi" w:cstheme="majorHAnsi"/>
          <w:sz w:val="22"/>
          <w:szCs w:val="22"/>
        </w:rPr>
        <w:t xml:space="preserve"> is hosting</w:t>
      </w:r>
      <w:r w:rsidRPr="003A0E59">
        <w:rPr>
          <w:rFonts w:asciiTheme="majorHAnsi" w:hAnsiTheme="majorHAnsi" w:cstheme="majorHAnsi"/>
          <w:sz w:val="22"/>
          <w:szCs w:val="22"/>
        </w:rPr>
        <w:t xml:space="preserve"> an “</w:t>
      </w:r>
      <w:r w:rsidRPr="003A0E59">
        <w:rPr>
          <w:rFonts w:asciiTheme="majorHAnsi" w:hAnsiTheme="majorHAnsi" w:cstheme="majorHAnsi"/>
          <w:b/>
          <w:i/>
          <w:sz w:val="22"/>
          <w:szCs w:val="22"/>
        </w:rPr>
        <w:t>Online Course Selection &amp; Elective Program Parent Meeting</w:t>
      </w:r>
      <w:r w:rsidRPr="003A0E59">
        <w:rPr>
          <w:rFonts w:asciiTheme="majorHAnsi" w:hAnsiTheme="majorHAnsi" w:cstheme="majorHAnsi"/>
          <w:sz w:val="22"/>
          <w:szCs w:val="22"/>
        </w:rPr>
        <w:t xml:space="preserve">” to </w:t>
      </w:r>
      <w:r w:rsidR="00AE3356">
        <w:rPr>
          <w:rFonts w:asciiTheme="majorHAnsi" w:hAnsiTheme="majorHAnsi" w:cstheme="majorHAnsi"/>
          <w:sz w:val="22"/>
          <w:szCs w:val="22"/>
        </w:rPr>
        <w:t xml:space="preserve">assist parents with the Online Registration Process and </w:t>
      </w:r>
      <w:r w:rsidR="00E3113B">
        <w:rPr>
          <w:rFonts w:asciiTheme="majorHAnsi" w:hAnsiTheme="majorHAnsi" w:cstheme="majorHAnsi"/>
          <w:sz w:val="22"/>
          <w:szCs w:val="22"/>
        </w:rPr>
        <w:t>review</w:t>
      </w:r>
      <w:r w:rsidR="00AE3356" w:rsidRPr="003A0E59">
        <w:rPr>
          <w:rFonts w:asciiTheme="majorHAnsi" w:hAnsiTheme="majorHAnsi" w:cstheme="majorHAnsi"/>
          <w:sz w:val="22"/>
          <w:szCs w:val="22"/>
        </w:rPr>
        <w:t xml:space="preserve"> </w:t>
      </w:r>
      <w:r w:rsidRPr="003A0E59">
        <w:rPr>
          <w:rFonts w:asciiTheme="majorHAnsi" w:hAnsiTheme="majorHAnsi" w:cstheme="majorHAnsi"/>
          <w:sz w:val="22"/>
          <w:szCs w:val="22"/>
        </w:rPr>
        <w:t>the programs offered at Southmore Intermediate.</w:t>
      </w:r>
      <w:r w:rsidR="00E3113B">
        <w:rPr>
          <w:rFonts w:asciiTheme="majorHAnsi" w:hAnsiTheme="majorHAnsi" w:cstheme="majorHAnsi"/>
          <w:sz w:val="22"/>
          <w:szCs w:val="22"/>
        </w:rPr>
        <w:t xml:space="preserve">  We will also have an opportunity for parents to get assistance with Skyward Access.</w:t>
      </w:r>
    </w:p>
    <w:p w14:paraId="5F4BBEB1" w14:textId="77777777" w:rsidR="001F4E8E" w:rsidRPr="003A0E59" w:rsidRDefault="001F4E8E" w:rsidP="001F4E8E">
      <w:pPr>
        <w:pStyle w:val="ListParagraph"/>
        <w:shd w:val="clear" w:color="auto" w:fill="FFFFFF" w:themeFill="background1"/>
        <w:rPr>
          <w:rFonts w:asciiTheme="majorHAnsi" w:hAnsiTheme="majorHAnsi" w:cstheme="majorHAnsi"/>
          <w:b/>
          <w:sz w:val="22"/>
          <w:szCs w:val="22"/>
        </w:rPr>
      </w:pPr>
    </w:p>
    <w:p w14:paraId="608D5988" w14:textId="77777777" w:rsidR="00E3113B" w:rsidRDefault="00E3113B" w:rsidP="00826813">
      <w:pPr>
        <w:shd w:val="clear" w:color="auto" w:fill="FFFFFF" w:themeFill="background1"/>
        <w:rPr>
          <w:rFonts w:asciiTheme="majorHAnsi" w:hAnsiTheme="majorHAnsi" w:cstheme="majorHAnsi"/>
          <w:b/>
          <w:sz w:val="22"/>
          <w:szCs w:val="22"/>
        </w:rPr>
      </w:pPr>
      <w:r w:rsidRPr="00E3113B">
        <w:rPr>
          <w:rFonts w:asciiTheme="majorHAnsi" w:hAnsiTheme="majorHAnsi" w:cstheme="majorHAnsi"/>
          <w:b/>
          <w:sz w:val="22"/>
          <w:szCs w:val="22"/>
        </w:rPr>
        <w:t xml:space="preserve">Registration </w:t>
      </w:r>
      <w:r w:rsidR="003A5A88" w:rsidRPr="00E3113B">
        <w:rPr>
          <w:rFonts w:asciiTheme="majorHAnsi" w:hAnsiTheme="majorHAnsi" w:cstheme="majorHAnsi"/>
          <w:b/>
          <w:sz w:val="22"/>
          <w:szCs w:val="22"/>
        </w:rPr>
        <w:t>PART 3:</w:t>
      </w:r>
      <w:r>
        <w:rPr>
          <w:rFonts w:asciiTheme="majorHAnsi" w:hAnsiTheme="majorHAnsi" w:cstheme="majorHAnsi"/>
          <w:b/>
          <w:sz w:val="22"/>
          <w:szCs w:val="22"/>
        </w:rPr>
        <w:t xml:space="preserve">  ONLINE REGISTRATION</w:t>
      </w:r>
    </w:p>
    <w:p w14:paraId="5D300A61" w14:textId="6DE8E40D" w:rsidR="00E3113B" w:rsidRPr="00E3113B" w:rsidRDefault="00E3113B" w:rsidP="00E3113B">
      <w:pPr>
        <w:pStyle w:val="ListParagraph"/>
        <w:numPr>
          <w:ilvl w:val="0"/>
          <w:numId w:val="4"/>
        </w:numPr>
        <w:shd w:val="clear" w:color="auto" w:fill="FFFFFF" w:themeFill="background1"/>
        <w:rPr>
          <w:rFonts w:asciiTheme="majorHAnsi" w:hAnsiTheme="majorHAnsi" w:cstheme="majorHAnsi"/>
          <w:sz w:val="22"/>
          <w:szCs w:val="22"/>
        </w:rPr>
      </w:pPr>
      <w:r w:rsidRPr="00E3113B">
        <w:rPr>
          <w:rFonts w:asciiTheme="majorHAnsi" w:hAnsiTheme="majorHAnsi" w:cstheme="majorHAnsi"/>
          <w:b/>
          <w:i/>
          <w:sz w:val="22"/>
          <w:szCs w:val="22"/>
        </w:rPr>
        <w:t xml:space="preserve">ONLINE REGISTRATION:  </w:t>
      </w:r>
      <w:r w:rsidRPr="00E3113B">
        <w:rPr>
          <w:rFonts w:asciiTheme="majorHAnsi" w:hAnsiTheme="majorHAnsi" w:cstheme="majorHAnsi"/>
          <w:sz w:val="22"/>
          <w:szCs w:val="22"/>
        </w:rPr>
        <w:t xml:space="preserve">Monday, February 3rd, 2020 Southmore Intermediate will be at Bobby Shaw to assist students with completing online registration.   </w:t>
      </w:r>
    </w:p>
    <w:p w14:paraId="44EF095C" w14:textId="650D1175" w:rsidR="001F4E8E" w:rsidRPr="003A0E59" w:rsidRDefault="00E3113B" w:rsidP="00826813">
      <w:pPr>
        <w:pStyle w:val="ListParagraph"/>
        <w:numPr>
          <w:ilvl w:val="0"/>
          <w:numId w:val="4"/>
        </w:numPr>
        <w:shd w:val="clear" w:color="auto" w:fill="FFFFFF" w:themeFill="background1"/>
        <w:rPr>
          <w:rFonts w:asciiTheme="majorHAnsi" w:hAnsiTheme="majorHAnsi" w:cstheme="majorHAnsi"/>
          <w:b/>
          <w:sz w:val="22"/>
          <w:szCs w:val="22"/>
        </w:rPr>
      </w:pPr>
      <w:r>
        <w:rPr>
          <w:rFonts w:asciiTheme="majorHAnsi" w:hAnsiTheme="majorHAnsi" w:cstheme="majorHAnsi"/>
          <w:sz w:val="22"/>
          <w:szCs w:val="22"/>
        </w:rPr>
        <w:t xml:space="preserve">Parents will have the opportunity to go back in and review their </w:t>
      </w:r>
      <w:r w:rsidR="000D356E">
        <w:rPr>
          <w:rFonts w:asciiTheme="majorHAnsi" w:hAnsiTheme="majorHAnsi" w:cstheme="majorHAnsi"/>
          <w:sz w:val="22"/>
          <w:szCs w:val="22"/>
        </w:rPr>
        <w:t>child’s</w:t>
      </w:r>
      <w:bookmarkStart w:id="0" w:name="_GoBack"/>
      <w:bookmarkEnd w:id="0"/>
      <w:r>
        <w:rPr>
          <w:rFonts w:asciiTheme="majorHAnsi" w:hAnsiTheme="majorHAnsi" w:cstheme="majorHAnsi"/>
          <w:sz w:val="22"/>
          <w:szCs w:val="22"/>
        </w:rPr>
        <w:t xml:space="preserve"> online selections through the Skyward Student Portal Access.  The Online Registration Window closes on Monday, February 10</w:t>
      </w:r>
      <w:r w:rsidRPr="00E3113B">
        <w:rPr>
          <w:rFonts w:asciiTheme="majorHAnsi" w:hAnsiTheme="majorHAnsi" w:cstheme="majorHAnsi"/>
          <w:sz w:val="22"/>
          <w:szCs w:val="22"/>
          <w:vertAlign w:val="superscript"/>
        </w:rPr>
        <w:t>th</w:t>
      </w:r>
      <w:r>
        <w:rPr>
          <w:rFonts w:asciiTheme="majorHAnsi" w:hAnsiTheme="majorHAnsi" w:cstheme="majorHAnsi"/>
          <w:sz w:val="22"/>
          <w:szCs w:val="22"/>
        </w:rPr>
        <w:t xml:space="preserve">.  </w:t>
      </w:r>
      <w:r w:rsidR="001F4E8E" w:rsidRPr="003A0E59">
        <w:rPr>
          <w:rFonts w:asciiTheme="majorHAnsi" w:hAnsiTheme="majorHAnsi" w:cstheme="majorHAnsi"/>
          <w:sz w:val="22"/>
          <w:szCs w:val="22"/>
        </w:rPr>
        <w:t xml:space="preserve"> and closes on February 10</w:t>
      </w:r>
      <w:r w:rsidR="001F4E8E" w:rsidRPr="003A0E59">
        <w:rPr>
          <w:rFonts w:asciiTheme="majorHAnsi" w:hAnsiTheme="majorHAnsi" w:cstheme="majorHAnsi"/>
          <w:sz w:val="22"/>
          <w:szCs w:val="22"/>
          <w:vertAlign w:val="superscript"/>
        </w:rPr>
        <w:t>th</w:t>
      </w:r>
      <w:r w:rsidR="001F4E8E" w:rsidRPr="003A0E59">
        <w:rPr>
          <w:rFonts w:asciiTheme="majorHAnsi" w:hAnsiTheme="majorHAnsi" w:cstheme="majorHAnsi"/>
          <w:sz w:val="22"/>
          <w:szCs w:val="22"/>
        </w:rPr>
        <w:t xml:space="preserve">.  Parents and students will be able to go online to select their own elective classes for the 2020-2021 School Year.  </w:t>
      </w:r>
    </w:p>
    <w:p w14:paraId="3FA8BE40" w14:textId="3A50226A" w:rsidR="00151B7F" w:rsidRPr="003A0E59" w:rsidRDefault="00151B7F" w:rsidP="009B5A50">
      <w:pPr>
        <w:pBdr>
          <w:top w:val="single" w:sz="4" w:space="1" w:color="auto"/>
        </w:pBdr>
        <w:shd w:val="clear" w:color="auto" w:fill="FFFFFF" w:themeFill="background1"/>
        <w:rPr>
          <w:rFonts w:asciiTheme="majorHAnsi" w:hAnsiTheme="majorHAnsi" w:cstheme="majorHAnsi"/>
          <w:sz w:val="22"/>
          <w:szCs w:val="22"/>
        </w:rPr>
      </w:pPr>
    </w:p>
    <w:p w14:paraId="3FA8BE44" w14:textId="77777777" w:rsidR="009B0391" w:rsidRPr="003A0E59" w:rsidRDefault="009B0391" w:rsidP="009B5A50">
      <w:pPr>
        <w:pBdr>
          <w:top w:val="single" w:sz="4" w:space="1" w:color="auto"/>
        </w:pBdr>
        <w:shd w:val="clear" w:color="auto" w:fill="FFFFFF" w:themeFill="background1"/>
        <w:rPr>
          <w:rFonts w:asciiTheme="majorHAnsi" w:hAnsiTheme="majorHAnsi" w:cstheme="majorHAnsi"/>
          <w:b/>
          <w:sz w:val="22"/>
          <w:szCs w:val="22"/>
        </w:rPr>
      </w:pPr>
      <w:r w:rsidRPr="003A0E59">
        <w:rPr>
          <w:rFonts w:asciiTheme="majorHAnsi" w:hAnsiTheme="majorHAnsi" w:cstheme="majorHAnsi"/>
          <w:b/>
          <w:sz w:val="22"/>
          <w:szCs w:val="22"/>
        </w:rPr>
        <w:t>STAAR Test:</w:t>
      </w:r>
    </w:p>
    <w:p w14:paraId="3FA8BE45" w14:textId="674D450C" w:rsidR="009B0391" w:rsidRPr="003A0E59" w:rsidRDefault="009B0391" w:rsidP="009B5A50">
      <w:pPr>
        <w:pBdr>
          <w:top w:val="single" w:sz="4" w:space="1" w:color="auto"/>
        </w:pBdr>
        <w:shd w:val="clear" w:color="auto" w:fill="FFFFFF" w:themeFill="background1"/>
        <w:rPr>
          <w:rFonts w:asciiTheme="majorHAnsi" w:hAnsiTheme="majorHAnsi" w:cstheme="majorHAnsi"/>
          <w:sz w:val="22"/>
          <w:szCs w:val="22"/>
        </w:rPr>
      </w:pPr>
      <w:r w:rsidRPr="003A0E59">
        <w:rPr>
          <w:rFonts w:asciiTheme="majorHAnsi" w:hAnsiTheme="majorHAnsi" w:cstheme="majorHAnsi"/>
          <w:sz w:val="22"/>
          <w:szCs w:val="22"/>
        </w:rPr>
        <w:t>A reading intervention elective will be required for students who do not meet</w:t>
      </w:r>
      <w:r w:rsidR="001F4E8E" w:rsidRPr="003A0E59">
        <w:rPr>
          <w:rFonts w:asciiTheme="majorHAnsi" w:hAnsiTheme="majorHAnsi" w:cstheme="majorHAnsi"/>
          <w:sz w:val="22"/>
          <w:szCs w:val="22"/>
        </w:rPr>
        <w:t xml:space="preserve"> minimum expectations on the 2020</w:t>
      </w:r>
      <w:r w:rsidRPr="003A0E59">
        <w:rPr>
          <w:rFonts w:asciiTheme="majorHAnsi" w:hAnsiTheme="majorHAnsi" w:cstheme="majorHAnsi"/>
          <w:sz w:val="22"/>
          <w:szCs w:val="22"/>
        </w:rPr>
        <w:t xml:space="preserve"> STAAR Test.  </w:t>
      </w:r>
      <w:r w:rsidR="001F4E8E" w:rsidRPr="003A0E59">
        <w:rPr>
          <w:rFonts w:asciiTheme="majorHAnsi" w:hAnsiTheme="majorHAnsi" w:cstheme="majorHAnsi"/>
          <w:sz w:val="22"/>
          <w:szCs w:val="22"/>
        </w:rPr>
        <w:t xml:space="preserve">Students currently in </w:t>
      </w:r>
      <w:r w:rsidR="00004847" w:rsidRPr="003A0E59">
        <w:rPr>
          <w:rFonts w:asciiTheme="majorHAnsi" w:hAnsiTheme="majorHAnsi" w:cstheme="majorHAnsi"/>
          <w:sz w:val="22"/>
          <w:szCs w:val="22"/>
        </w:rPr>
        <w:t>Reading Intervention classes will remain in the clas</w:t>
      </w:r>
      <w:r w:rsidR="001F4E8E" w:rsidRPr="003A0E59">
        <w:rPr>
          <w:rFonts w:asciiTheme="majorHAnsi" w:hAnsiTheme="majorHAnsi" w:cstheme="majorHAnsi"/>
          <w:sz w:val="22"/>
          <w:szCs w:val="22"/>
        </w:rPr>
        <w:t>s for registration until the 2020</w:t>
      </w:r>
      <w:r w:rsidR="00004847" w:rsidRPr="003A0E59">
        <w:rPr>
          <w:rFonts w:asciiTheme="majorHAnsi" w:hAnsiTheme="majorHAnsi" w:cstheme="majorHAnsi"/>
          <w:sz w:val="22"/>
          <w:szCs w:val="22"/>
        </w:rPr>
        <w:t xml:space="preserve"> STAAR Results have been received and expectations have been met.</w:t>
      </w:r>
    </w:p>
    <w:p w14:paraId="3FA8BE46" w14:textId="77777777" w:rsidR="00C5782F" w:rsidRPr="003A0E59" w:rsidRDefault="00C5782F" w:rsidP="009B5A50">
      <w:pPr>
        <w:pBdr>
          <w:top w:val="single" w:sz="4" w:space="1" w:color="auto"/>
        </w:pBdr>
        <w:shd w:val="clear" w:color="auto" w:fill="FFFFFF" w:themeFill="background1"/>
        <w:rPr>
          <w:rFonts w:asciiTheme="majorHAnsi" w:hAnsiTheme="majorHAnsi" w:cstheme="majorHAnsi"/>
          <w:b/>
          <w:sz w:val="22"/>
          <w:szCs w:val="22"/>
        </w:rPr>
      </w:pPr>
    </w:p>
    <w:p w14:paraId="3FA8BE47" w14:textId="77777777" w:rsidR="005533C8" w:rsidRPr="003A0E59" w:rsidRDefault="005533C8" w:rsidP="009B5A50">
      <w:pPr>
        <w:pBdr>
          <w:top w:val="single" w:sz="4" w:space="1" w:color="auto"/>
        </w:pBdr>
        <w:shd w:val="clear" w:color="auto" w:fill="FFFFFF" w:themeFill="background1"/>
        <w:rPr>
          <w:rFonts w:asciiTheme="majorHAnsi" w:hAnsiTheme="majorHAnsi" w:cstheme="majorHAnsi"/>
          <w:b/>
          <w:sz w:val="22"/>
          <w:szCs w:val="22"/>
        </w:rPr>
      </w:pPr>
      <w:r w:rsidRPr="003A0E59">
        <w:rPr>
          <w:rFonts w:asciiTheme="majorHAnsi" w:hAnsiTheme="majorHAnsi" w:cstheme="majorHAnsi"/>
          <w:b/>
          <w:sz w:val="22"/>
          <w:szCs w:val="22"/>
        </w:rPr>
        <w:t>Schedule Changes:</w:t>
      </w:r>
    </w:p>
    <w:p w14:paraId="3FA8BE48" w14:textId="77777777" w:rsidR="00306E1D" w:rsidRPr="003A0E59" w:rsidRDefault="00306E1D" w:rsidP="009B5A50">
      <w:pPr>
        <w:pBdr>
          <w:top w:val="single" w:sz="4" w:space="1" w:color="auto"/>
        </w:pBdr>
        <w:shd w:val="clear" w:color="auto" w:fill="FFFFFF" w:themeFill="background1"/>
        <w:rPr>
          <w:rFonts w:asciiTheme="majorHAnsi" w:hAnsiTheme="majorHAnsi" w:cstheme="majorHAnsi"/>
          <w:sz w:val="22"/>
          <w:szCs w:val="22"/>
        </w:rPr>
      </w:pPr>
      <w:r w:rsidRPr="003A0E59">
        <w:rPr>
          <w:rFonts w:asciiTheme="majorHAnsi" w:hAnsiTheme="majorHAnsi" w:cstheme="majorHAnsi"/>
          <w:sz w:val="22"/>
          <w:szCs w:val="22"/>
        </w:rPr>
        <w:t>Please consider each elective choice carefully as these cards are considered “</w:t>
      </w:r>
      <w:r w:rsidRPr="003A0E59">
        <w:rPr>
          <w:rFonts w:asciiTheme="majorHAnsi" w:hAnsiTheme="majorHAnsi" w:cstheme="majorHAnsi"/>
          <w:b/>
          <w:sz w:val="22"/>
          <w:szCs w:val="22"/>
        </w:rPr>
        <w:t>final</w:t>
      </w:r>
      <w:r w:rsidRPr="003A0E59">
        <w:rPr>
          <w:rFonts w:asciiTheme="majorHAnsi" w:hAnsiTheme="majorHAnsi" w:cstheme="majorHAnsi"/>
          <w:sz w:val="22"/>
          <w:szCs w:val="22"/>
        </w:rPr>
        <w:t xml:space="preserve">” and we will make every effort to place your child in </w:t>
      </w:r>
      <w:r w:rsidR="0071631D" w:rsidRPr="003A0E59">
        <w:rPr>
          <w:rFonts w:asciiTheme="majorHAnsi" w:hAnsiTheme="majorHAnsi" w:cstheme="majorHAnsi"/>
          <w:sz w:val="22"/>
          <w:szCs w:val="22"/>
        </w:rPr>
        <w:t>one</w:t>
      </w:r>
      <w:r w:rsidRPr="003A0E59">
        <w:rPr>
          <w:rFonts w:asciiTheme="majorHAnsi" w:hAnsiTheme="majorHAnsi" w:cstheme="majorHAnsi"/>
          <w:sz w:val="22"/>
          <w:szCs w:val="22"/>
        </w:rPr>
        <w:t xml:space="preserve"> of the electives that he/she requests.  </w:t>
      </w:r>
    </w:p>
    <w:p w14:paraId="3FA8BE49" w14:textId="77777777" w:rsidR="00413454" w:rsidRPr="003A0E59" w:rsidRDefault="00413454" w:rsidP="009B5A50">
      <w:pPr>
        <w:pBdr>
          <w:top w:val="single" w:sz="4" w:space="1" w:color="auto"/>
        </w:pBdr>
        <w:shd w:val="clear" w:color="auto" w:fill="FFFFFF" w:themeFill="background1"/>
        <w:rPr>
          <w:rFonts w:asciiTheme="majorHAnsi" w:hAnsiTheme="majorHAnsi" w:cstheme="majorHAnsi"/>
          <w:bCs/>
          <w:sz w:val="22"/>
          <w:szCs w:val="22"/>
        </w:rPr>
      </w:pPr>
    </w:p>
    <w:p w14:paraId="3FA8BE4A" w14:textId="7BB8EB74" w:rsidR="00306E1D" w:rsidRPr="003A0E59" w:rsidRDefault="00306E1D" w:rsidP="009B5A50">
      <w:pPr>
        <w:pBdr>
          <w:top w:val="single" w:sz="4" w:space="1" w:color="auto"/>
        </w:pBdr>
        <w:shd w:val="clear" w:color="auto" w:fill="FFFFFF" w:themeFill="background1"/>
        <w:rPr>
          <w:rFonts w:asciiTheme="majorHAnsi" w:hAnsiTheme="majorHAnsi" w:cstheme="majorHAnsi"/>
          <w:bCs/>
          <w:sz w:val="22"/>
          <w:szCs w:val="22"/>
        </w:rPr>
      </w:pPr>
      <w:r w:rsidRPr="003A0E59">
        <w:rPr>
          <w:rFonts w:asciiTheme="majorHAnsi" w:hAnsiTheme="majorHAnsi" w:cstheme="majorHAnsi"/>
          <w:bCs/>
          <w:sz w:val="22"/>
          <w:szCs w:val="22"/>
        </w:rPr>
        <w:t>Please review the elective courses that your child has selected</w:t>
      </w:r>
      <w:r w:rsidR="00084061" w:rsidRPr="003A0E59">
        <w:rPr>
          <w:rFonts w:asciiTheme="majorHAnsi" w:hAnsiTheme="majorHAnsi" w:cstheme="majorHAnsi"/>
          <w:bCs/>
          <w:sz w:val="22"/>
          <w:szCs w:val="22"/>
        </w:rPr>
        <w:t xml:space="preserve"> on the </w:t>
      </w:r>
      <w:r w:rsidR="001F4E8E" w:rsidRPr="003A0E59">
        <w:rPr>
          <w:rFonts w:asciiTheme="majorHAnsi" w:hAnsiTheme="majorHAnsi" w:cstheme="majorHAnsi"/>
          <w:bCs/>
          <w:sz w:val="22"/>
          <w:szCs w:val="22"/>
        </w:rPr>
        <w:t>Green Registration Card and sign it.  The Green Registration Card must be turned in to your child’s homeroom teacher Wednesday, January 15</w:t>
      </w:r>
      <w:r w:rsidR="001F4E8E" w:rsidRPr="003A0E59">
        <w:rPr>
          <w:rFonts w:asciiTheme="majorHAnsi" w:hAnsiTheme="majorHAnsi" w:cstheme="majorHAnsi"/>
          <w:bCs/>
          <w:sz w:val="22"/>
          <w:szCs w:val="22"/>
          <w:vertAlign w:val="superscript"/>
        </w:rPr>
        <w:t>th</w:t>
      </w:r>
      <w:r w:rsidR="001F4E8E" w:rsidRPr="003A0E59">
        <w:rPr>
          <w:rFonts w:asciiTheme="majorHAnsi" w:hAnsiTheme="majorHAnsi" w:cstheme="majorHAnsi"/>
          <w:bCs/>
          <w:sz w:val="22"/>
          <w:szCs w:val="22"/>
        </w:rPr>
        <w:t xml:space="preserve">.   Remember to COPY the electives chosen onto the white registration card to keep for use during the Online Registration Window. </w:t>
      </w:r>
      <w:r w:rsidR="00084061" w:rsidRPr="003A0E59">
        <w:rPr>
          <w:rFonts w:asciiTheme="majorHAnsi" w:hAnsiTheme="majorHAnsi" w:cstheme="majorHAnsi"/>
          <w:bCs/>
          <w:sz w:val="22"/>
          <w:szCs w:val="22"/>
        </w:rPr>
        <w:t xml:space="preserve">  </w:t>
      </w:r>
      <w:r w:rsidRPr="003A0E59">
        <w:rPr>
          <w:rFonts w:asciiTheme="majorHAnsi" w:hAnsiTheme="majorHAnsi" w:cstheme="majorHAnsi"/>
          <w:bCs/>
          <w:sz w:val="22"/>
          <w:szCs w:val="22"/>
        </w:rPr>
        <w:t xml:space="preserve">  </w:t>
      </w:r>
    </w:p>
    <w:p w14:paraId="3FA8BE4B" w14:textId="77777777" w:rsidR="00084061" w:rsidRPr="003A0E59" w:rsidRDefault="00084061" w:rsidP="009B5A50">
      <w:pPr>
        <w:pBdr>
          <w:top w:val="single" w:sz="4" w:space="1" w:color="auto"/>
        </w:pBdr>
        <w:shd w:val="clear" w:color="auto" w:fill="FFFFFF" w:themeFill="background1"/>
        <w:rPr>
          <w:rFonts w:asciiTheme="majorHAnsi" w:hAnsiTheme="majorHAnsi" w:cstheme="majorHAnsi"/>
          <w:sz w:val="22"/>
          <w:szCs w:val="22"/>
        </w:rPr>
      </w:pPr>
    </w:p>
    <w:p w14:paraId="3FA8BE4F" w14:textId="77777777" w:rsidR="005533C8" w:rsidRPr="003A0E59" w:rsidRDefault="005533C8" w:rsidP="009B5A50">
      <w:pPr>
        <w:pBdr>
          <w:top w:val="single" w:sz="4" w:space="1" w:color="auto"/>
        </w:pBdr>
        <w:shd w:val="clear" w:color="auto" w:fill="FFFFFF" w:themeFill="background1"/>
        <w:rPr>
          <w:rFonts w:asciiTheme="majorHAnsi" w:hAnsiTheme="majorHAnsi" w:cstheme="majorHAnsi"/>
          <w:b/>
          <w:sz w:val="22"/>
          <w:szCs w:val="22"/>
        </w:rPr>
      </w:pPr>
      <w:r w:rsidRPr="003A0E59">
        <w:rPr>
          <w:rFonts w:asciiTheme="majorHAnsi" w:hAnsiTheme="majorHAnsi" w:cstheme="majorHAnsi"/>
          <w:b/>
          <w:sz w:val="22"/>
          <w:szCs w:val="22"/>
        </w:rPr>
        <w:t>Questions:</w:t>
      </w:r>
    </w:p>
    <w:p w14:paraId="3FA8BE50" w14:textId="77777777" w:rsidR="0059191B" w:rsidRPr="003A0E59" w:rsidRDefault="00306E1D" w:rsidP="009B5A50">
      <w:pPr>
        <w:shd w:val="clear" w:color="auto" w:fill="FFFFFF" w:themeFill="background1"/>
        <w:rPr>
          <w:rFonts w:asciiTheme="majorHAnsi" w:hAnsiTheme="majorHAnsi" w:cstheme="majorHAnsi"/>
          <w:sz w:val="22"/>
          <w:szCs w:val="22"/>
        </w:rPr>
      </w:pPr>
      <w:r w:rsidRPr="003A0E59">
        <w:rPr>
          <w:rFonts w:asciiTheme="majorHAnsi" w:hAnsiTheme="majorHAnsi" w:cstheme="majorHAnsi"/>
          <w:sz w:val="22"/>
          <w:szCs w:val="22"/>
        </w:rPr>
        <w:lastRenderedPageBreak/>
        <w:t xml:space="preserve">If you have questions about the registration card or about </w:t>
      </w:r>
      <w:r w:rsidR="00413454" w:rsidRPr="003A0E59">
        <w:rPr>
          <w:rFonts w:asciiTheme="majorHAnsi" w:hAnsiTheme="majorHAnsi" w:cstheme="majorHAnsi"/>
          <w:sz w:val="22"/>
          <w:szCs w:val="22"/>
        </w:rPr>
        <w:t>Southmore’s</w:t>
      </w:r>
      <w:r w:rsidRPr="003A0E59">
        <w:rPr>
          <w:rFonts w:asciiTheme="majorHAnsi" w:hAnsiTheme="majorHAnsi" w:cstheme="majorHAnsi"/>
          <w:sz w:val="22"/>
          <w:szCs w:val="22"/>
        </w:rPr>
        <w:t xml:space="preserve"> elective choices, please feel free to contact us at 713-740-0</w:t>
      </w:r>
      <w:r w:rsidR="00413454" w:rsidRPr="003A0E59">
        <w:rPr>
          <w:rFonts w:asciiTheme="majorHAnsi" w:hAnsiTheme="majorHAnsi" w:cstheme="majorHAnsi"/>
          <w:sz w:val="22"/>
          <w:szCs w:val="22"/>
        </w:rPr>
        <w:t>500</w:t>
      </w:r>
      <w:r w:rsidRPr="003A0E59">
        <w:rPr>
          <w:rFonts w:asciiTheme="majorHAnsi" w:hAnsiTheme="majorHAnsi" w:cstheme="majorHAnsi"/>
          <w:sz w:val="22"/>
          <w:szCs w:val="22"/>
        </w:rPr>
        <w:t xml:space="preserve">.  We will be glad to answer any questions that you may have.  We look forward to working with you and your child next year!  </w:t>
      </w:r>
    </w:p>
    <w:p w14:paraId="3FA8BE52" w14:textId="77777777" w:rsidR="00084061" w:rsidRPr="003A0E59" w:rsidRDefault="00084061" w:rsidP="00826813">
      <w:pPr>
        <w:shd w:val="clear" w:color="auto" w:fill="FFFFFF" w:themeFill="background1"/>
        <w:rPr>
          <w:rFonts w:asciiTheme="majorHAnsi" w:hAnsiTheme="majorHAnsi" w:cstheme="majorHAnsi"/>
          <w:sz w:val="22"/>
          <w:szCs w:val="22"/>
        </w:rPr>
      </w:pPr>
    </w:p>
    <w:p w14:paraId="3FA8BE53" w14:textId="77777777" w:rsidR="00084061" w:rsidRPr="003A0E59" w:rsidRDefault="00084061" w:rsidP="00826813">
      <w:pPr>
        <w:shd w:val="clear" w:color="auto" w:fill="FFFFFF" w:themeFill="background1"/>
        <w:rPr>
          <w:rFonts w:asciiTheme="majorHAnsi" w:hAnsiTheme="majorHAnsi" w:cstheme="majorHAnsi"/>
          <w:sz w:val="22"/>
          <w:szCs w:val="22"/>
        </w:rPr>
      </w:pPr>
    </w:p>
    <w:p w14:paraId="3FA8BE54" w14:textId="77777777" w:rsidR="00084061" w:rsidRPr="003A0E59" w:rsidRDefault="00084061" w:rsidP="00826813">
      <w:pPr>
        <w:shd w:val="clear" w:color="auto" w:fill="FFFFFF" w:themeFill="background1"/>
        <w:rPr>
          <w:rFonts w:asciiTheme="majorHAnsi" w:hAnsiTheme="majorHAnsi" w:cstheme="majorHAnsi"/>
          <w:sz w:val="22"/>
          <w:szCs w:val="22"/>
        </w:rPr>
      </w:pPr>
      <w:r w:rsidRPr="003A0E59">
        <w:rPr>
          <w:rFonts w:asciiTheme="majorHAnsi" w:hAnsiTheme="majorHAnsi" w:cstheme="majorHAnsi"/>
          <w:sz w:val="22"/>
          <w:szCs w:val="22"/>
        </w:rPr>
        <w:t>Thank you,</w:t>
      </w:r>
    </w:p>
    <w:p w14:paraId="3FA8BE55" w14:textId="77777777" w:rsidR="00084061" w:rsidRPr="003A0E59" w:rsidRDefault="00084061" w:rsidP="00826813">
      <w:pPr>
        <w:shd w:val="clear" w:color="auto" w:fill="FFFFFF" w:themeFill="background1"/>
        <w:rPr>
          <w:rFonts w:asciiTheme="majorHAnsi" w:hAnsiTheme="majorHAnsi" w:cstheme="majorHAnsi"/>
          <w:sz w:val="22"/>
          <w:szCs w:val="22"/>
        </w:rPr>
      </w:pPr>
      <w:r w:rsidRPr="003A0E59">
        <w:rPr>
          <w:rFonts w:asciiTheme="majorHAnsi" w:hAnsiTheme="majorHAnsi" w:cstheme="majorHAnsi"/>
          <w:sz w:val="22"/>
          <w:szCs w:val="22"/>
        </w:rPr>
        <w:t xml:space="preserve">Mandy Wells </w:t>
      </w:r>
    </w:p>
    <w:p w14:paraId="3FA8BE56" w14:textId="77777777" w:rsidR="00084061" w:rsidRPr="003A0E59" w:rsidRDefault="00084061" w:rsidP="00826813">
      <w:pPr>
        <w:shd w:val="clear" w:color="auto" w:fill="FFFFFF" w:themeFill="background1"/>
        <w:rPr>
          <w:rFonts w:asciiTheme="majorHAnsi" w:hAnsiTheme="majorHAnsi" w:cstheme="majorHAnsi"/>
          <w:sz w:val="22"/>
          <w:szCs w:val="22"/>
        </w:rPr>
      </w:pPr>
      <w:r w:rsidRPr="003A0E59">
        <w:rPr>
          <w:rFonts w:asciiTheme="majorHAnsi" w:hAnsiTheme="majorHAnsi" w:cstheme="majorHAnsi"/>
          <w:sz w:val="22"/>
          <w:szCs w:val="22"/>
        </w:rPr>
        <w:t>7</w:t>
      </w:r>
      <w:r w:rsidRPr="003A0E59">
        <w:rPr>
          <w:rFonts w:asciiTheme="majorHAnsi" w:hAnsiTheme="majorHAnsi" w:cstheme="majorHAnsi"/>
          <w:sz w:val="22"/>
          <w:szCs w:val="22"/>
          <w:vertAlign w:val="superscript"/>
        </w:rPr>
        <w:t>th</w:t>
      </w:r>
      <w:r w:rsidRPr="003A0E59">
        <w:rPr>
          <w:rFonts w:asciiTheme="majorHAnsi" w:hAnsiTheme="majorHAnsi" w:cstheme="majorHAnsi"/>
          <w:sz w:val="22"/>
          <w:szCs w:val="22"/>
        </w:rPr>
        <w:t xml:space="preserve"> Grade Counselor</w:t>
      </w:r>
    </w:p>
    <w:p w14:paraId="3FA8BE57" w14:textId="77777777" w:rsidR="00084061" w:rsidRPr="003A0E59" w:rsidRDefault="00084061" w:rsidP="00826813">
      <w:pPr>
        <w:shd w:val="clear" w:color="auto" w:fill="FFFFFF" w:themeFill="background1"/>
        <w:rPr>
          <w:rFonts w:asciiTheme="majorHAnsi" w:hAnsiTheme="majorHAnsi" w:cstheme="majorHAnsi"/>
          <w:sz w:val="22"/>
          <w:szCs w:val="22"/>
        </w:rPr>
      </w:pPr>
      <w:r w:rsidRPr="003A0E59">
        <w:rPr>
          <w:rFonts w:asciiTheme="majorHAnsi" w:hAnsiTheme="majorHAnsi" w:cstheme="majorHAnsi"/>
          <w:sz w:val="22"/>
          <w:szCs w:val="22"/>
        </w:rPr>
        <w:t>713.740.0500</w:t>
      </w:r>
    </w:p>
    <w:p w14:paraId="3FA8BE58" w14:textId="77777777" w:rsidR="00084061" w:rsidRPr="003A0E59" w:rsidRDefault="00084061" w:rsidP="00826813">
      <w:pPr>
        <w:shd w:val="clear" w:color="auto" w:fill="FFFFFF" w:themeFill="background1"/>
        <w:rPr>
          <w:rFonts w:asciiTheme="majorHAnsi" w:hAnsiTheme="majorHAnsi" w:cstheme="majorHAnsi"/>
          <w:sz w:val="22"/>
          <w:szCs w:val="22"/>
        </w:rPr>
      </w:pPr>
      <w:r w:rsidRPr="003A0E59">
        <w:rPr>
          <w:rFonts w:asciiTheme="majorHAnsi" w:hAnsiTheme="majorHAnsi" w:cstheme="majorHAnsi"/>
          <w:sz w:val="22"/>
          <w:szCs w:val="22"/>
        </w:rPr>
        <w:t>mwells@pasadenaisd.org</w:t>
      </w:r>
    </w:p>
    <w:p w14:paraId="3FA8BE59" w14:textId="4EE3E97B" w:rsidR="00084061" w:rsidRPr="003A0E59" w:rsidRDefault="00084061" w:rsidP="00826813">
      <w:pPr>
        <w:shd w:val="clear" w:color="auto" w:fill="FFFFFF" w:themeFill="background1"/>
        <w:rPr>
          <w:rFonts w:asciiTheme="majorHAnsi" w:hAnsiTheme="majorHAnsi" w:cstheme="majorHAnsi"/>
          <w:sz w:val="22"/>
          <w:szCs w:val="22"/>
        </w:rPr>
      </w:pPr>
    </w:p>
    <w:p w14:paraId="61C75F3B" w14:textId="103FAD31" w:rsidR="008C1C0C" w:rsidRPr="003A0E59" w:rsidRDefault="008C1C0C" w:rsidP="00826813">
      <w:pPr>
        <w:shd w:val="clear" w:color="auto" w:fill="FFFFFF" w:themeFill="background1"/>
        <w:rPr>
          <w:rFonts w:asciiTheme="majorHAnsi" w:hAnsiTheme="majorHAnsi" w:cstheme="majorHAnsi"/>
          <w:sz w:val="22"/>
          <w:szCs w:val="22"/>
        </w:rPr>
      </w:pPr>
    </w:p>
    <w:p w14:paraId="75E3DE0E" w14:textId="16610DB5" w:rsidR="008C1C0C" w:rsidRPr="003A0E59" w:rsidRDefault="008C1C0C" w:rsidP="00826813">
      <w:pPr>
        <w:shd w:val="clear" w:color="auto" w:fill="FFFFFF" w:themeFill="background1"/>
        <w:rPr>
          <w:rFonts w:asciiTheme="majorHAnsi" w:hAnsiTheme="majorHAnsi" w:cstheme="majorHAnsi"/>
          <w:sz w:val="22"/>
          <w:szCs w:val="22"/>
        </w:rPr>
      </w:pPr>
    </w:p>
    <w:p w14:paraId="24578DBB" w14:textId="407B55C1" w:rsidR="008C1C0C" w:rsidRPr="003A0E59" w:rsidRDefault="008C1C0C" w:rsidP="00826813">
      <w:pPr>
        <w:shd w:val="clear" w:color="auto" w:fill="FFFFFF" w:themeFill="background1"/>
        <w:rPr>
          <w:rFonts w:asciiTheme="majorHAnsi" w:hAnsiTheme="majorHAnsi" w:cstheme="majorHAnsi"/>
          <w:sz w:val="22"/>
          <w:szCs w:val="22"/>
        </w:rPr>
      </w:pPr>
    </w:p>
    <w:p w14:paraId="5695AD18" w14:textId="0B21E2F8" w:rsidR="008C1C0C" w:rsidRPr="003A0E59" w:rsidRDefault="008C1C0C" w:rsidP="00826813">
      <w:pPr>
        <w:shd w:val="clear" w:color="auto" w:fill="FFFFFF" w:themeFill="background1"/>
        <w:rPr>
          <w:rFonts w:asciiTheme="majorHAnsi" w:hAnsiTheme="majorHAnsi" w:cstheme="majorHAnsi"/>
          <w:sz w:val="22"/>
          <w:szCs w:val="22"/>
        </w:rPr>
      </w:pPr>
    </w:p>
    <w:p w14:paraId="021577CE" w14:textId="77777777" w:rsidR="008C1C0C" w:rsidRPr="003A0E59" w:rsidRDefault="008C1C0C" w:rsidP="00826813">
      <w:pPr>
        <w:shd w:val="clear" w:color="auto" w:fill="FFFFFF" w:themeFill="background1"/>
        <w:spacing w:after="160" w:line="259" w:lineRule="auto"/>
        <w:rPr>
          <w:rFonts w:asciiTheme="majorHAnsi" w:eastAsiaTheme="minorHAnsi" w:hAnsiTheme="majorHAnsi" w:cstheme="majorHAnsi"/>
          <w:sz w:val="22"/>
          <w:szCs w:val="22"/>
        </w:rPr>
      </w:pPr>
      <w:r w:rsidRPr="003A0E59">
        <w:rPr>
          <w:rFonts w:asciiTheme="majorHAnsi" w:eastAsiaTheme="minorHAnsi" w:hAnsiTheme="majorHAnsi" w:cstheme="majorHAnsi"/>
          <w:sz w:val="22"/>
          <w:szCs w:val="22"/>
        </w:rPr>
        <w:t>Memorandum</w:t>
      </w:r>
    </w:p>
    <w:p w14:paraId="0CA1D003" w14:textId="694D4877" w:rsidR="008C1C0C" w:rsidRPr="003A0E59" w:rsidRDefault="00BE4202" w:rsidP="00826813">
      <w:pPr>
        <w:shd w:val="clear" w:color="auto" w:fill="FFFFFF" w:themeFill="background1"/>
        <w:spacing w:after="120"/>
        <w:rPr>
          <w:rFonts w:asciiTheme="majorHAnsi" w:hAnsiTheme="majorHAnsi" w:cstheme="majorHAnsi"/>
          <w:b/>
          <w:bCs/>
          <w:sz w:val="22"/>
          <w:szCs w:val="22"/>
        </w:rPr>
      </w:pPr>
      <w:r w:rsidRPr="003A0E59">
        <w:rPr>
          <w:rFonts w:asciiTheme="majorHAnsi" w:hAnsiTheme="majorHAnsi" w:cstheme="majorHAnsi"/>
          <w:b/>
          <w:bCs/>
          <w:sz w:val="22"/>
          <w:szCs w:val="22"/>
        </w:rPr>
        <w:t>Fecha:</w:t>
      </w:r>
      <w:r w:rsidRPr="003A0E59">
        <w:rPr>
          <w:rFonts w:asciiTheme="majorHAnsi" w:hAnsiTheme="majorHAnsi" w:cstheme="majorHAnsi"/>
          <w:b/>
          <w:bCs/>
          <w:sz w:val="22"/>
          <w:szCs w:val="22"/>
        </w:rPr>
        <w:tab/>
        <w:t>Enero 11 2019</w:t>
      </w:r>
    </w:p>
    <w:p w14:paraId="36B5C315" w14:textId="77777777" w:rsidR="008C1C0C" w:rsidRPr="003A0E59" w:rsidRDefault="008C1C0C" w:rsidP="00826813">
      <w:pPr>
        <w:shd w:val="clear" w:color="auto" w:fill="FFFFFF" w:themeFill="background1"/>
        <w:spacing w:after="120"/>
        <w:rPr>
          <w:rFonts w:asciiTheme="majorHAnsi" w:hAnsiTheme="majorHAnsi" w:cstheme="majorHAnsi"/>
          <w:b/>
          <w:bCs/>
          <w:sz w:val="22"/>
          <w:szCs w:val="22"/>
          <w:lang w:val="es-MX"/>
        </w:rPr>
      </w:pPr>
      <w:r w:rsidRPr="003A0E59">
        <w:rPr>
          <w:rFonts w:asciiTheme="majorHAnsi" w:hAnsiTheme="majorHAnsi" w:cstheme="majorHAnsi"/>
          <w:b/>
          <w:bCs/>
          <w:sz w:val="22"/>
          <w:szCs w:val="22"/>
          <w:lang w:val="es-MX"/>
        </w:rPr>
        <w:t>Para:</w:t>
      </w:r>
      <w:r w:rsidRPr="003A0E59">
        <w:rPr>
          <w:rFonts w:asciiTheme="majorHAnsi" w:hAnsiTheme="majorHAnsi" w:cstheme="majorHAnsi"/>
          <w:b/>
          <w:bCs/>
          <w:sz w:val="22"/>
          <w:szCs w:val="22"/>
          <w:lang w:val="es-MX"/>
        </w:rPr>
        <w:tab/>
        <w:t>Padres de estudiantes de 7to grado</w:t>
      </w:r>
    </w:p>
    <w:p w14:paraId="7609CBBE" w14:textId="77777777" w:rsidR="008C1C0C" w:rsidRPr="003A0E59" w:rsidRDefault="008C1C0C" w:rsidP="00826813">
      <w:pPr>
        <w:shd w:val="clear" w:color="auto" w:fill="FFFFFF" w:themeFill="background1"/>
        <w:rPr>
          <w:rFonts w:asciiTheme="majorHAnsi" w:hAnsiTheme="majorHAnsi" w:cstheme="majorHAnsi"/>
          <w:b/>
          <w:bCs/>
          <w:sz w:val="22"/>
          <w:szCs w:val="22"/>
          <w:lang w:val="es-MX"/>
        </w:rPr>
      </w:pPr>
      <w:r w:rsidRPr="003A0E59">
        <w:rPr>
          <w:rFonts w:asciiTheme="majorHAnsi" w:hAnsiTheme="majorHAnsi" w:cstheme="majorHAnsi"/>
          <w:b/>
          <w:bCs/>
          <w:sz w:val="22"/>
          <w:szCs w:val="22"/>
          <w:lang w:val="es-MX"/>
        </w:rPr>
        <w:t>De:</w:t>
      </w:r>
      <w:r w:rsidRPr="003A0E59">
        <w:rPr>
          <w:rFonts w:asciiTheme="majorHAnsi" w:hAnsiTheme="majorHAnsi" w:cstheme="majorHAnsi"/>
          <w:b/>
          <w:bCs/>
          <w:sz w:val="22"/>
          <w:szCs w:val="22"/>
          <w:lang w:val="es-MX"/>
        </w:rPr>
        <w:tab/>
        <w:t>Consejeras de Southmore</w:t>
      </w:r>
    </w:p>
    <w:p w14:paraId="70DA21BF" w14:textId="77777777" w:rsidR="008C1C0C" w:rsidRPr="003A0E59" w:rsidRDefault="008C1C0C" w:rsidP="00826813">
      <w:pPr>
        <w:shd w:val="clear" w:color="auto" w:fill="FFFFFF" w:themeFill="background1"/>
        <w:rPr>
          <w:rFonts w:asciiTheme="majorHAnsi" w:hAnsiTheme="majorHAnsi" w:cstheme="majorHAnsi"/>
          <w:b/>
          <w:bCs/>
          <w:sz w:val="22"/>
          <w:szCs w:val="22"/>
          <w:lang w:val="es-MX"/>
        </w:rPr>
      </w:pPr>
      <w:r w:rsidRPr="003A0E59">
        <w:rPr>
          <w:rFonts w:asciiTheme="majorHAnsi" w:hAnsiTheme="majorHAnsi" w:cstheme="majorHAnsi"/>
          <w:b/>
          <w:bCs/>
          <w:sz w:val="22"/>
          <w:szCs w:val="22"/>
          <w:lang w:val="es-MX"/>
        </w:rPr>
        <w:tab/>
        <w:t xml:space="preserve">Mandy Wells, Grado 7 </w:t>
      </w:r>
    </w:p>
    <w:p w14:paraId="7B4D819D" w14:textId="77777777" w:rsidR="008C1C0C" w:rsidRPr="003A0E59" w:rsidRDefault="008C1C0C" w:rsidP="00826813">
      <w:pPr>
        <w:shd w:val="clear" w:color="auto" w:fill="FFFFFF" w:themeFill="background1"/>
        <w:spacing w:after="120"/>
        <w:rPr>
          <w:rFonts w:asciiTheme="majorHAnsi" w:hAnsiTheme="majorHAnsi" w:cstheme="majorHAnsi"/>
          <w:b/>
          <w:bCs/>
          <w:sz w:val="22"/>
          <w:szCs w:val="22"/>
          <w:lang w:val="es-MX"/>
        </w:rPr>
      </w:pPr>
      <w:r w:rsidRPr="003A0E59">
        <w:rPr>
          <w:rFonts w:asciiTheme="majorHAnsi" w:hAnsiTheme="majorHAnsi" w:cstheme="majorHAnsi"/>
          <w:b/>
          <w:bCs/>
          <w:sz w:val="22"/>
          <w:szCs w:val="22"/>
          <w:lang w:val="es-MX"/>
        </w:rPr>
        <w:tab/>
        <w:t>Kristy Lewis, Grado 8</w:t>
      </w:r>
    </w:p>
    <w:p w14:paraId="67724D28" w14:textId="669E2FE7" w:rsidR="008C1C0C" w:rsidRPr="003A0E59" w:rsidRDefault="008C1C0C" w:rsidP="00826813">
      <w:pPr>
        <w:shd w:val="clear" w:color="auto" w:fill="FFFFFF" w:themeFill="background1"/>
        <w:spacing w:after="120"/>
        <w:rPr>
          <w:rFonts w:asciiTheme="majorHAnsi" w:hAnsiTheme="majorHAnsi" w:cstheme="majorHAnsi"/>
          <w:b/>
          <w:bCs/>
          <w:sz w:val="22"/>
          <w:szCs w:val="22"/>
          <w:lang w:val="es-MX"/>
        </w:rPr>
      </w:pPr>
      <w:r w:rsidRPr="003A0E59">
        <w:rPr>
          <w:rFonts w:asciiTheme="majorHAnsi" w:hAnsiTheme="majorHAnsi" w:cstheme="majorHAnsi"/>
          <w:b/>
          <w:bCs/>
          <w:sz w:val="22"/>
          <w:szCs w:val="22"/>
          <w:lang w:val="es-MX"/>
        </w:rPr>
        <w:t>Re:</w:t>
      </w:r>
      <w:r w:rsidRPr="003A0E59">
        <w:rPr>
          <w:rFonts w:asciiTheme="majorHAnsi" w:hAnsiTheme="majorHAnsi" w:cstheme="majorHAnsi"/>
          <w:b/>
          <w:bCs/>
          <w:sz w:val="22"/>
          <w:szCs w:val="22"/>
          <w:lang w:val="es-MX"/>
        </w:rPr>
        <w:tab/>
        <w:t>201</w:t>
      </w:r>
      <w:r w:rsidR="00BE4202" w:rsidRPr="003A0E59">
        <w:rPr>
          <w:rFonts w:asciiTheme="majorHAnsi" w:hAnsiTheme="majorHAnsi" w:cstheme="majorHAnsi"/>
          <w:b/>
          <w:bCs/>
          <w:sz w:val="22"/>
          <w:szCs w:val="22"/>
          <w:lang w:val="es-MX"/>
        </w:rPr>
        <w:t>9-2020</w:t>
      </w:r>
      <w:r w:rsidRPr="003A0E59">
        <w:rPr>
          <w:rFonts w:asciiTheme="majorHAnsi" w:hAnsiTheme="majorHAnsi" w:cstheme="majorHAnsi"/>
          <w:b/>
          <w:bCs/>
          <w:sz w:val="22"/>
          <w:szCs w:val="22"/>
          <w:lang w:val="es-MX"/>
        </w:rPr>
        <w:t xml:space="preserve"> Classes de Registración del 7 Grado</w:t>
      </w:r>
    </w:p>
    <w:p w14:paraId="2A75C43B" w14:textId="4051AF45" w:rsidR="008C1C0C" w:rsidRPr="003A0E59" w:rsidRDefault="008C1C0C" w:rsidP="00826813">
      <w:pPr>
        <w:shd w:val="clear" w:color="auto" w:fill="FFFFFF" w:themeFill="background1"/>
        <w:spacing w:after="160" w:line="259" w:lineRule="auto"/>
        <w:rPr>
          <w:rFonts w:asciiTheme="majorHAnsi" w:eastAsiaTheme="minorHAnsi" w:hAnsiTheme="majorHAnsi" w:cstheme="majorHAnsi"/>
          <w:sz w:val="22"/>
          <w:szCs w:val="22"/>
        </w:rPr>
      </w:pPr>
      <w:r w:rsidRPr="003A0E59">
        <w:rPr>
          <w:rFonts w:asciiTheme="majorHAnsi" w:eastAsiaTheme="minorHAnsi" w:hAnsiTheme="majorHAnsi" w:cstheme="majorHAnsi"/>
          <w:b/>
          <w:sz w:val="22"/>
          <w:szCs w:val="22"/>
        </w:rPr>
        <w:t>Registracion:</w:t>
      </w:r>
      <w:r w:rsidRPr="003A0E59">
        <w:rPr>
          <w:rFonts w:asciiTheme="majorHAnsi" w:eastAsiaTheme="minorHAnsi" w:hAnsiTheme="majorHAnsi" w:cstheme="majorHAnsi"/>
          <w:sz w:val="22"/>
          <w:szCs w:val="22"/>
        </w:rPr>
        <w:t xml:space="preserve">Los estudiantes de Southmore Intermedia en el septimo grado empezaron el processo de registracion hoy.  Registracion para el octavo grado consiste de 3 partes.  Hoy empezaron PARTE 1 y se les dio informacion sobre las classes electivas que se les ofrecen a los estudiantes del Octavo grado de la escuela Southmore Intermediate. </w:t>
      </w:r>
    </w:p>
    <w:p w14:paraId="1A90758B" w14:textId="3DBCA5FC" w:rsidR="008C1C0C" w:rsidRPr="003A0E59" w:rsidRDefault="008C1C0C" w:rsidP="00826813">
      <w:pPr>
        <w:shd w:val="clear" w:color="auto" w:fill="FFFFFF" w:themeFill="background1"/>
        <w:spacing w:after="160" w:line="259" w:lineRule="auto"/>
        <w:rPr>
          <w:rFonts w:asciiTheme="majorHAnsi" w:eastAsiaTheme="minorHAnsi" w:hAnsiTheme="majorHAnsi" w:cstheme="majorHAnsi"/>
          <w:sz w:val="22"/>
          <w:szCs w:val="22"/>
        </w:rPr>
      </w:pPr>
      <w:r w:rsidRPr="003A0E59">
        <w:rPr>
          <w:rFonts w:asciiTheme="majorHAnsi" w:eastAsiaTheme="minorHAnsi" w:hAnsiTheme="majorHAnsi" w:cstheme="majorHAnsi"/>
          <w:b/>
          <w:sz w:val="22"/>
          <w:szCs w:val="22"/>
        </w:rPr>
        <w:t>Parte 1</w:t>
      </w:r>
      <w:r w:rsidRPr="003A0E59">
        <w:rPr>
          <w:rFonts w:asciiTheme="majorHAnsi" w:eastAsiaTheme="minorHAnsi" w:hAnsiTheme="majorHAnsi" w:cstheme="majorHAnsi"/>
          <w:sz w:val="22"/>
          <w:szCs w:val="22"/>
        </w:rPr>
        <w:t xml:space="preserve">: </w:t>
      </w:r>
      <w:r w:rsidRPr="003A0E59">
        <w:rPr>
          <w:rFonts w:asciiTheme="majorHAnsi" w:eastAsiaTheme="minorHAnsi" w:hAnsiTheme="majorHAnsi" w:cstheme="majorHAnsi"/>
          <w:b/>
          <w:sz w:val="22"/>
          <w:szCs w:val="22"/>
        </w:rPr>
        <w:t xml:space="preserve">1/11/19 (Homeroom)                                                                                                       </w:t>
      </w:r>
      <w:r w:rsidRPr="003A0E59">
        <w:rPr>
          <w:rFonts w:asciiTheme="majorHAnsi" w:eastAsiaTheme="minorHAnsi" w:hAnsiTheme="majorHAnsi" w:cstheme="majorHAnsi"/>
          <w:sz w:val="22"/>
          <w:szCs w:val="22"/>
        </w:rPr>
        <w:t xml:space="preserve"> -</w:t>
      </w:r>
      <w:r w:rsidRPr="003A0E59">
        <w:rPr>
          <w:rFonts w:asciiTheme="majorHAnsi" w:eastAsiaTheme="minorHAnsi" w:hAnsiTheme="majorHAnsi" w:cstheme="majorHAnsi"/>
          <w:b/>
          <w:i/>
          <w:sz w:val="22"/>
          <w:szCs w:val="22"/>
        </w:rPr>
        <w:t xml:space="preserve">Video de Registracion </w:t>
      </w:r>
      <w:r w:rsidRPr="003A0E59">
        <w:rPr>
          <w:rFonts w:asciiTheme="majorHAnsi" w:eastAsiaTheme="minorHAnsi" w:hAnsiTheme="majorHAnsi" w:cstheme="majorHAnsi"/>
          <w:sz w:val="22"/>
          <w:szCs w:val="22"/>
        </w:rPr>
        <w:t>– Se le enseñara el processo y cuales oppotunidades de electivos tendran para el octavo grado.                                                                                                                                        -Recibiran el paquete de registracion.  El paquete incluyera una pagina de las classes electivas que tienen que llenar y regresar al maestro/a de homeroom antes del Miercoles 23, 2019.</w:t>
      </w:r>
    </w:p>
    <w:p w14:paraId="6D8533B0" w14:textId="61B3CF43" w:rsidR="008C1C0C" w:rsidRPr="003A0E59" w:rsidRDefault="008C1C0C" w:rsidP="00826813">
      <w:pPr>
        <w:shd w:val="clear" w:color="auto" w:fill="FFFFFF" w:themeFill="background1"/>
        <w:spacing w:after="160" w:line="259" w:lineRule="auto"/>
        <w:rPr>
          <w:rFonts w:asciiTheme="majorHAnsi" w:eastAsiaTheme="minorHAnsi" w:hAnsiTheme="majorHAnsi" w:cstheme="majorHAnsi"/>
          <w:b/>
          <w:sz w:val="22"/>
          <w:szCs w:val="22"/>
        </w:rPr>
      </w:pPr>
      <w:r w:rsidRPr="003A0E59">
        <w:rPr>
          <w:rFonts w:asciiTheme="majorHAnsi" w:eastAsiaTheme="minorHAnsi" w:hAnsiTheme="majorHAnsi" w:cstheme="majorHAnsi"/>
          <w:b/>
          <w:sz w:val="22"/>
          <w:szCs w:val="22"/>
        </w:rPr>
        <w:t xml:space="preserve">Parte 2: 1/11/19 </w:t>
      </w:r>
      <w:r w:rsidRPr="003A0E59">
        <w:rPr>
          <w:rFonts w:asciiTheme="majorHAnsi" w:eastAsiaTheme="minorHAnsi" w:hAnsiTheme="majorHAnsi" w:cstheme="majorHAnsi"/>
          <w:sz w:val="22"/>
          <w:szCs w:val="22"/>
        </w:rPr>
        <w:t>(Homeroom)                                                                                                           -Estudiantes terminaran la parte final de la tarjeta de registracion en homeroom.  Tarjetas de registracion se quedaran con los/as maestros/as de homeroom para poder usarlas el siguiente dia cuando tengan que terminar la registracion por internet.</w:t>
      </w:r>
      <w:r w:rsidRPr="003A0E59">
        <w:rPr>
          <w:rFonts w:asciiTheme="majorHAnsi" w:eastAsiaTheme="minorHAnsi" w:hAnsiTheme="majorHAnsi" w:cstheme="majorHAnsi"/>
          <w:sz w:val="22"/>
          <w:szCs w:val="22"/>
        </w:rPr>
        <w:br/>
      </w:r>
      <w:r w:rsidRPr="003A0E59">
        <w:rPr>
          <w:rFonts w:asciiTheme="majorHAnsi" w:eastAsiaTheme="minorHAnsi" w:hAnsiTheme="majorHAnsi" w:cstheme="majorHAnsi"/>
          <w:b/>
          <w:sz w:val="22"/>
          <w:szCs w:val="22"/>
        </w:rPr>
        <w:t xml:space="preserve">                                                                                                                                                                                    Parte 3:  1/24/19 (Homeroom)                                                                                                                  </w:t>
      </w:r>
      <w:r w:rsidRPr="003A0E59">
        <w:rPr>
          <w:rFonts w:asciiTheme="majorHAnsi" w:eastAsiaTheme="minorHAnsi" w:hAnsiTheme="majorHAnsi" w:cstheme="majorHAnsi"/>
          <w:sz w:val="22"/>
          <w:szCs w:val="22"/>
        </w:rPr>
        <w:t>Registracion por internet en Homeroom.</w:t>
      </w:r>
    </w:p>
    <w:p w14:paraId="2A1CD0BD" w14:textId="77777777" w:rsidR="008C1C0C" w:rsidRPr="003A0E59" w:rsidRDefault="008C1C0C" w:rsidP="00826813">
      <w:pPr>
        <w:shd w:val="clear" w:color="auto" w:fill="FFFFFF" w:themeFill="background1"/>
        <w:spacing w:after="160" w:line="259" w:lineRule="auto"/>
        <w:rPr>
          <w:rFonts w:asciiTheme="majorHAnsi" w:eastAsiaTheme="minorHAnsi" w:hAnsiTheme="majorHAnsi" w:cstheme="majorHAnsi"/>
          <w:sz w:val="22"/>
          <w:szCs w:val="22"/>
        </w:rPr>
      </w:pPr>
    </w:p>
    <w:p w14:paraId="18C9EED5" w14:textId="0CEA42D0" w:rsidR="008C1C0C" w:rsidRPr="003A0E59" w:rsidRDefault="008C1C0C" w:rsidP="00826813">
      <w:pPr>
        <w:shd w:val="clear" w:color="auto" w:fill="FFFFFF" w:themeFill="background1"/>
        <w:spacing w:after="160" w:line="259" w:lineRule="auto"/>
        <w:rPr>
          <w:rFonts w:asciiTheme="majorHAnsi" w:eastAsiaTheme="minorHAnsi" w:hAnsiTheme="majorHAnsi" w:cstheme="majorHAnsi"/>
          <w:b/>
          <w:sz w:val="22"/>
          <w:szCs w:val="22"/>
        </w:rPr>
      </w:pPr>
      <w:r w:rsidRPr="003A0E59">
        <w:rPr>
          <w:rFonts w:asciiTheme="majorHAnsi" w:eastAsiaTheme="minorHAnsi" w:hAnsiTheme="majorHAnsi" w:cstheme="majorHAnsi"/>
          <w:b/>
          <w:sz w:val="22"/>
          <w:szCs w:val="22"/>
        </w:rPr>
        <w:t xml:space="preserve">Nuestro Horario del 2019-2020                                                                                                                            </w:t>
      </w:r>
      <w:r w:rsidRPr="003A0E59">
        <w:rPr>
          <w:rFonts w:asciiTheme="majorHAnsi" w:eastAsiaTheme="minorHAnsi" w:hAnsiTheme="majorHAnsi" w:cstheme="majorHAnsi"/>
          <w:sz w:val="22"/>
          <w:szCs w:val="22"/>
        </w:rPr>
        <w:t>Todos los estudiantes de Southmore Intermediate tendran un horario de 6 classes.  Estudiantes del octavo grado estarana en cada clase por 57 minutos todos los dias, y 32 minutos en la clase de homeroom.  Todos los estudiantes del octavo grado de Southmore tendran que tomar:</w:t>
      </w:r>
    </w:p>
    <w:p w14:paraId="15DC32AE" w14:textId="77777777" w:rsidR="008C1C0C" w:rsidRPr="003A0E59" w:rsidRDefault="008C1C0C" w:rsidP="00826813">
      <w:pPr>
        <w:shd w:val="clear" w:color="auto" w:fill="FFFFFF" w:themeFill="background1"/>
        <w:spacing w:after="160" w:line="259" w:lineRule="auto"/>
        <w:rPr>
          <w:rFonts w:asciiTheme="majorHAnsi" w:eastAsiaTheme="minorHAnsi" w:hAnsiTheme="majorHAnsi" w:cstheme="majorHAnsi"/>
          <w:b/>
          <w:sz w:val="22"/>
          <w:szCs w:val="22"/>
        </w:rPr>
      </w:pPr>
      <w:r w:rsidRPr="003A0E59">
        <w:rPr>
          <w:rFonts w:asciiTheme="majorHAnsi" w:eastAsiaTheme="minorHAnsi" w:hAnsiTheme="majorHAnsi" w:cstheme="majorHAnsi"/>
          <w:sz w:val="22"/>
          <w:szCs w:val="22"/>
        </w:rPr>
        <w:lastRenderedPageBreak/>
        <w:tab/>
      </w:r>
      <w:r w:rsidRPr="003A0E59">
        <w:rPr>
          <w:rFonts w:asciiTheme="majorHAnsi" w:eastAsiaTheme="minorHAnsi" w:hAnsiTheme="majorHAnsi" w:cstheme="majorHAnsi"/>
          <w:b/>
          <w:sz w:val="22"/>
          <w:szCs w:val="22"/>
        </w:rPr>
        <w:t>Un año de</w:t>
      </w:r>
    </w:p>
    <w:p w14:paraId="3B90F3C2" w14:textId="77777777" w:rsidR="008C1C0C" w:rsidRPr="003A0E59" w:rsidRDefault="008C1C0C" w:rsidP="00826813">
      <w:pPr>
        <w:numPr>
          <w:ilvl w:val="1"/>
          <w:numId w:val="5"/>
        </w:numPr>
        <w:shd w:val="clear" w:color="auto" w:fill="FFFFFF" w:themeFill="background1"/>
        <w:spacing w:after="160" w:line="259" w:lineRule="auto"/>
        <w:contextualSpacing/>
        <w:rPr>
          <w:rFonts w:asciiTheme="majorHAnsi" w:eastAsiaTheme="minorHAnsi" w:hAnsiTheme="majorHAnsi" w:cstheme="majorHAnsi"/>
          <w:sz w:val="22"/>
          <w:szCs w:val="22"/>
        </w:rPr>
      </w:pPr>
      <w:r w:rsidRPr="003A0E59">
        <w:rPr>
          <w:rFonts w:asciiTheme="majorHAnsi" w:eastAsiaTheme="minorHAnsi" w:hAnsiTheme="majorHAnsi" w:cstheme="majorHAnsi"/>
          <w:sz w:val="22"/>
          <w:szCs w:val="22"/>
        </w:rPr>
        <w:t>Clase de Lectura (2 creditos/año complete todos los dias)</w:t>
      </w:r>
    </w:p>
    <w:p w14:paraId="42E43C4F" w14:textId="77777777" w:rsidR="008C1C0C" w:rsidRPr="003A0E59" w:rsidRDefault="008C1C0C" w:rsidP="00826813">
      <w:pPr>
        <w:numPr>
          <w:ilvl w:val="1"/>
          <w:numId w:val="5"/>
        </w:numPr>
        <w:shd w:val="clear" w:color="auto" w:fill="FFFFFF" w:themeFill="background1"/>
        <w:spacing w:after="160" w:line="259" w:lineRule="auto"/>
        <w:contextualSpacing/>
        <w:rPr>
          <w:rFonts w:asciiTheme="majorHAnsi" w:eastAsiaTheme="minorHAnsi" w:hAnsiTheme="majorHAnsi" w:cstheme="majorHAnsi"/>
          <w:sz w:val="22"/>
          <w:szCs w:val="22"/>
        </w:rPr>
      </w:pPr>
      <w:r w:rsidRPr="003A0E59">
        <w:rPr>
          <w:rFonts w:asciiTheme="majorHAnsi" w:eastAsiaTheme="minorHAnsi" w:hAnsiTheme="majorHAnsi" w:cstheme="majorHAnsi"/>
          <w:sz w:val="22"/>
          <w:szCs w:val="22"/>
        </w:rPr>
        <w:t>Matematicas (2 creditos/año complete todos los dias)</w:t>
      </w:r>
    </w:p>
    <w:p w14:paraId="48EA6C94" w14:textId="77777777" w:rsidR="008C1C0C" w:rsidRPr="003A0E59" w:rsidRDefault="008C1C0C" w:rsidP="00826813">
      <w:pPr>
        <w:numPr>
          <w:ilvl w:val="1"/>
          <w:numId w:val="5"/>
        </w:numPr>
        <w:shd w:val="clear" w:color="auto" w:fill="FFFFFF" w:themeFill="background1"/>
        <w:spacing w:after="160" w:line="259" w:lineRule="auto"/>
        <w:contextualSpacing/>
        <w:rPr>
          <w:rFonts w:asciiTheme="majorHAnsi" w:eastAsiaTheme="minorHAnsi" w:hAnsiTheme="majorHAnsi" w:cstheme="majorHAnsi"/>
          <w:sz w:val="22"/>
          <w:szCs w:val="22"/>
        </w:rPr>
      </w:pPr>
      <w:r w:rsidRPr="003A0E59">
        <w:rPr>
          <w:rFonts w:asciiTheme="majorHAnsi" w:eastAsiaTheme="minorHAnsi" w:hAnsiTheme="majorHAnsi" w:cstheme="majorHAnsi"/>
          <w:sz w:val="22"/>
          <w:szCs w:val="22"/>
        </w:rPr>
        <w:t>Sciencia (2 creditos/año complete todos los dias)</w:t>
      </w:r>
    </w:p>
    <w:p w14:paraId="64544759" w14:textId="77777777" w:rsidR="008C1C0C" w:rsidRPr="003A0E59" w:rsidRDefault="008C1C0C" w:rsidP="00826813">
      <w:pPr>
        <w:numPr>
          <w:ilvl w:val="1"/>
          <w:numId w:val="5"/>
        </w:numPr>
        <w:shd w:val="clear" w:color="auto" w:fill="FFFFFF" w:themeFill="background1"/>
        <w:spacing w:after="160" w:line="259" w:lineRule="auto"/>
        <w:contextualSpacing/>
        <w:rPr>
          <w:rFonts w:asciiTheme="majorHAnsi" w:eastAsiaTheme="minorHAnsi" w:hAnsiTheme="majorHAnsi" w:cstheme="majorHAnsi"/>
          <w:sz w:val="22"/>
          <w:szCs w:val="22"/>
        </w:rPr>
      </w:pPr>
      <w:r w:rsidRPr="003A0E59">
        <w:rPr>
          <w:rFonts w:asciiTheme="majorHAnsi" w:eastAsiaTheme="minorHAnsi" w:hAnsiTheme="majorHAnsi" w:cstheme="majorHAnsi"/>
          <w:sz w:val="22"/>
          <w:szCs w:val="22"/>
        </w:rPr>
        <w:t>Historia (2 creditos/año complete todos los dias)</w:t>
      </w:r>
    </w:p>
    <w:p w14:paraId="10421C84" w14:textId="77777777" w:rsidR="008C1C0C" w:rsidRPr="003A0E59" w:rsidRDefault="008C1C0C" w:rsidP="00826813">
      <w:pPr>
        <w:shd w:val="clear" w:color="auto" w:fill="FFFFFF" w:themeFill="background1"/>
        <w:rPr>
          <w:rFonts w:asciiTheme="majorHAnsi" w:eastAsiaTheme="minorHAnsi" w:hAnsiTheme="majorHAnsi" w:cstheme="majorHAnsi"/>
          <w:sz w:val="22"/>
          <w:szCs w:val="22"/>
        </w:rPr>
      </w:pPr>
    </w:p>
    <w:p w14:paraId="534CBF1B" w14:textId="77777777" w:rsidR="008C1C0C" w:rsidRPr="003A0E59" w:rsidRDefault="008C1C0C" w:rsidP="00826813">
      <w:pPr>
        <w:shd w:val="clear" w:color="auto" w:fill="FFFFFF" w:themeFill="background1"/>
        <w:ind w:left="720"/>
        <w:rPr>
          <w:rFonts w:asciiTheme="majorHAnsi" w:hAnsiTheme="majorHAnsi" w:cstheme="majorHAnsi"/>
          <w:sz w:val="22"/>
          <w:szCs w:val="22"/>
          <w:lang w:val="es-MX"/>
        </w:rPr>
      </w:pPr>
      <w:r w:rsidRPr="003A0E59">
        <w:rPr>
          <w:rFonts w:asciiTheme="majorHAnsi" w:hAnsiTheme="majorHAnsi" w:cstheme="majorHAnsi"/>
          <w:sz w:val="22"/>
          <w:szCs w:val="22"/>
          <w:lang w:val="es-MX"/>
        </w:rPr>
        <w:t xml:space="preserve">Un Semestre de </w:t>
      </w:r>
      <w:r w:rsidRPr="003A0E59">
        <w:rPr>
          <w:rFonts w:asciiTheme="majorHAnsi" w:hAnsiTheme="majorHAnsi" w:cstheme="majorHAnsi"/>
          <w:b/>
          <w:sz w:val="22"/>
          <w:szCs w:val="22"/>
          <w:lang w:val="es-MX"/>
        </w:rPr>
        <w:t>Educacion Fisica</w:t>
      </w:r>
      <w:r w:rsidRPr="003A0E59">
        <w:rPr>
          <w:rFonts w:asciiTheme="majorHAnsi" w:hAnsiTheme="majorHAnsi" w:cstheme="majorHAnsi"/>
          <w:sz w:val="22"/>
          <w:szCs w:val="22"/>
          <w:lang w:val="es-MX"/>
        </w:rPr>
        <w:t xml:space="preserve"> o Athleticos para cumplir con su credito de PE por el año </w:t>
      </w:r>
    </w:p>
    <w:p w14:paraId="19C330E9" w14:textId="77777777" w:rsidR="00BE4202" w:rsidRPr="003A0E59" w:rsidRDefault="00BE4202" w:rsidP="00826813">
      <w:pPr>
        <w:shd w:val="clear" w:color="auto" w:fill="FFFFFF" w:themeFill="background1"/>
        <w:spacing w:after="160" w:line="259" w:lineRule="auto"/>
        <w:rPr>
          <w:rFonts w:asciiTheme="majorHAnsi" w:eastAsiaTheme="minorHAnsi" w:hAnsiTheme="majorHAnsi" w:cstheme="majorHAnsi"/>
          <w:sz w:val="22"/>
          <w:szCs w:val="22"/>
        </w:rPr>
      </w:pPr>
    </w:p>
    <w:p w14:paraId="049CEDB2" w14:textId="71D1E892" w:rsidR="008C1C0C" w:rsidRPr="003A0E59" w:rsidRDefault="008C1C0C" w:rsidP="00826813">
      <w:pPr>
        <w:shd w:val="clear" w:color="auto" w:fill="FFFFFF" w:themeFill="background1"/>
        <w:spacing w:after="160" w:line="259" w:lineRule="auto"/>
        <w:rPr>
          <w:rFonts w:asciiTheme="majorHAnsi" w:eastAsiaTheme="minorHAnsi" w:hAnsiTheme="majorHAnsi" w:cstheme="majorHAnsi"/>
          <w:sz w:val="22"/>
          <w:szCs w:val="22"/>
        </w:rPr>
      </w:pPr>
      <w:r w:rsidRPr="003A0E59">
        <w:rPr>
          <w:rFonts w:asciiTheme="majorHAnsi" w:eastAsiaTheme="minorHAnsi" w:hAnsiTheme="majorHAnsi" w:cstheme="majorHAnsi"/>
          <w:sz w:val="22"/>
          <w:szCs w:val="22"/>
        </w:rPr>
        <w:t xml:space="preserve">Los estudiantes tendran que elejir los electivos en orden de preferencia.  La primera clase tiene que ser la clase que el estudiante quiera tomar.  Le hemos provehido una pagina con las classes’ electivas en orden de preferencia.  Los estudiantes TENDRAN que regresar la pagina de los electivos al maestro/a de homeroom antes del miercoles 23, de enero para poder terminar la tarjeta de registracion en homeroom. </w:t>
      </w:r>
    </w:p>
    <w:p w14:paraId="1CD418AF" w14:textId="77777777" w:rsidR="00BE4202" w:rsidRPr="003A0E59" w:rsidRDefault="00BE4202" w:rsidP="00826813">
      <w:pPr>
        <w:shd w:val="clear" w:color="auto" w:fill="FFFFFF" w:themeFill="background1"/>
        <w:spacing w:after="160" w:line="259" w:lineRule="auto"/>
        <w:rPr>
          <w:rFonts w:asciiTheme="majorHAnsi" w:eastAsiaTheme="minorHAnsi" w:hAnsiTheme="majorHAnsi" w:cstheme="majorHAnsi"/>
          <w:sz w:val="22"/>
          <w:szCs w:val="22"/>
        </w:rPr>
      </w:pPr>
    </w:p>
    <w:p w14:paraId="135770D3" w14:textId="1852D60F" w:rsidR="008C1C0C" w:rsidRPr="003A0E59" w:rsidRDefault="00BE4202" w:rsidP="00826813">
      <w:pPr>
        <w:shd w:val="clear" w:color="auto" w:fill="FFFFFF" w:themeFill="background1"/>
        <w:spacing w:after="160" w:line="259" w:lineRule="auto"/>
        <w:rPr>
          <w:rFonts w:asciiTheme="majorHAnsi" w:eastAsiaTheme="minorHAnsi" w:hAnsiTheme="majorHAnsi" w:cstheme="majorHAnsi"/>
          <w:sz w:val="22"/>
          <w:szCs w:val="22"/>
        </w:rPr>
      </w:pPr>
      <w:r w:rsidRPr="003A0E59">
        <w:rPr>
          <w:rFonts w:asciiTheme="majorHAnsi" w:eastAsiaTheme="minorHAnsi" w:hAnsiTheme="majorHAnsi" w:cstheme="majorHAnsi"/>
          <w:sz w:val="22"/>
          <w:szCs w:val="22"/>
        </w:rPr>
        <w:t>Ejemplo de horario</w:t>
      </w:r>
    </w:p>
    <w:tbl>
      <w:tblPr>
        <w:tblW w:w="9079" w:type="dxa"/>
        <w:tblInd w:w="-5" w:type="dxa"/>
        <w:tblLook w:val="04A0" w:firstRow="1" w:lastRow="0" w:firstColumn="1" w:lastColumn="0" w:noHBand="0" w:noVBand="1"/>
      </w:tblPr>
      <w:tblGrid>
        <w:gridCol w:w="473"/>
        <w:gridCol w:w="1556"/>
        <w:gridCol w:w="524"/>
        <w:gridCol w:w="1556"/>
        <w:gridCol w:w="847"/>
        <w:gridCol w:w="473"/>
        <w:gridCol w:w="1563"/>
        <w:gridCol w:w="524"/>
        <w:gridCol w:w="1563"/>
      </w:tblGrid>
      <w:tr w:rsidR="00BE4202" w:rsidRPr="003A0E59" w14:paraId="6D7E440F" w14:textId="77777777" w:rsidTr="00670E1C">
        <w:trPr>
          <w:trHeight w:val="262"/>
        </w:trPr>
        <w:tc>
          <w:tcPr>
            <w:tcW w:w="41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7C998" w14:textId="77777777" w:rsidR="00BE4202" w:rsidRPr="003A0E59" w:rsidRDefault="00BE4202" w:rsidP="00826813">
            <w:pPr>
              <w:shd w:val="clear" w:color="auto" w:fill="FFFFFF" w:themeFill="background1"/>
              <w:jc w:val="center"/>
              <w:rPr>
                <w:rFonts w:asciiTheme="majorHAnsi" w:hAnsiTheme="majorHAnsi" w:cstheme="majorHAnsi"/>
                <w:b/>
                <w:bCs/>
                <w:color w:val="000000"/>
                <w:sz w:val="22"/>
                <w:szCs w:val="22"/>
              </w:rPr>
            </w:pPr>
            <w:r w:rsidRPr="003A0E59">
              <w:rPr>
                <w:rFonts w:asciiTheme="majorHAnsi" w:hAnsiTheme="majorHAnsi" w:cstheme="majorHAnsi"/>
                <w:b/>
                <w:bCs/>
                <w:color w:val="000000"/>
                <w:sz w:val="22"/>
                <w:szCs w:val="22"/>
              </w:rPr>
              <w:t>SEMESTER 1</w:t>
            </w:r>
          </w:p>
        </w:tc>
        <w:tc>
          <w:tcPr>
            <w:tcW w:w="847" w:type="dxa"/>
            <w:tcBorders>
              <w:top w:val="nil"/>
              <w:left w:val="nil"/>
              <w:bottom w:val="nil"/>
              <w:right w:val="nil"/>
            </w:tcBorders>
            <w:shd w:val="clear" w:color="auto" w:fill="auto"/>
            <w:noWrap/>
            <w:vAlign w:val="bottom"/>
            <w:hideMark/>
          </w:tcPr>
          <w:p w14:paraId="44CD8D1B" w14:textId="77777777" w:rsidR="00BE4202" w:rsidRPr="003A0E59" w:rsidRDefault="00BE4202" w:rsidP="00826813">
            <w:pPr>
              <w:shd w:val="clear" w:color="auto" w:fill="FFFFFF" w:themeFill="background1"/>
              <w:jc w:val="center"/>
              <w:rPr>
                <w:rFonts w:asciiTheme="majorHAnsi" w:hAnsiTheme="majorHAnsi" w:cstheme="majorHAnsi"/>
                <w:b/>
                <w:bCs/>
                <w:color w:val="000000"/>
                <w:sz w:val="22"/>
                <w:szCs w:val="22"/>
              </w:rPr>
            </w:pPr>
          </w:p>
        </w:tc>
        <w:tc>
          <w:tcPr>
            <w:tcW w:w="41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AB2A30" w14:textId="77777777" w:rsidR="00BE4202" w:rsidRPr="003A0E59" w:rsidRDefault="00BE4202" w:rsidP="00826813">
            <w:pPr>
              <w:shd w:val="clear" w:color="auto" w:fill="FFFFFF" w:themeFill="background1"/>
              <w:jc w:val="center"/>
              <w:rPr>
                <w:rFonts w:asciiTheme="majorHAnsi" w:hAnsiTheme="majorHAnsi" w:cstheme="majorHAnsi"/>
                <w:b/>
                <w:bCs/>
                <w:color w:val="000000"/>
                <w:sz w:val="22"/>
                <w:szCs w:val="22"/>
              </w:rPr>
            </w:pPr>
            <w:r w:rsidRPr="003A0E59">
              <w:rPr>
                <w:rFonts w:asciiTheme="majorHAnsi" w:hAnsiTheme="majorHAnsi" w:cstheme="majorHAnsi"/>
                <w:b/>
                <w:bCs/>
                <w:color w:val="000000"/>
                <w:sz w:val="22"/>
                <w:szCs w:val="22"/>
              </w:rPr>
              <w:t>SEMESTER 2</w:t>
            </w:r>
          </w:p>
        </w:tc>
      </w:tr>
      <w:tr w:rsidR="00BE4202" w:rsidRPr="003A0E59" w14:paraId="197DC88D" w14:textId="77777777" w:rsidTr="00670E1C">
        <w:trPr>
          <w:trHeight w:val="262"/>
        </w:trPr>
        <w:tc>
          <w:tcPr>
            <w:tcW w:w="2029"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005DE60" w14:textId="77777777" w:rsidR="00BE4202" w:rsidRPr="003A0E59" w:rsidRDefault="00BE4202" w:rsidP="00826813">
            <w:pPr>
              <w:shd w:val="clear" w:color="auto" w:fill="FFFFFF" w:themeFill="background1"/>
              <w:jc w:val="center"/>
              <w:rPr>
                <w:rFonts w:asciiTheme="majorHAnsi" w:hAnsiTheme="majorHAnsi" w:cstheme="majorHAnsi"/>
                <w:b/>
                <w:bCs/>
                <w:color w:val="000000"/>
                <w:sz w:val="22"/>
                <w:szCs w:val="22"/>
              </w:rPr>
            </w:pPr>
            <w:r w:rsidRPr="003A0E59">
              <w:rPr>
                <w:rFonts w:asciiTheme="majorHAnsi" w:hAnsiTheme="majorHAnsi" w:cstheme="majorHAnsi"/>
                <w:b/>
                <w:bCs/>
                <w:color w:val="000000"/>
                <w:sz w:val="22"/>
                <w:szCs w:val="22"/>
              </w:rPr>
              <w:t>PURPLE DAY</w:t>
            </w:r>
          </w:p>
        </w:tc>
        <w:tc>
          <w:tcPr>
            <w:tcW w:w="20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30C425" w14:textId="77777777" w:rsidR="00BE4202" w:rsidRPr="003A0E59" w:rsidRDefault="00BE4202" w:rsidP="00826813">
            <w:pPr>
              <w:shd w:val="clear" w:color="auto" w:fill="FFFFFF" w:themeFill="background1"/>
              <w:jc w:val="center"/>
              <w:rPr>
                <w:rFonts w:asciiTheme="majorHAnsi" w:hAnsiTheme="majorHAnsi" w:cstheme="majorHAnsi"/>
                <w:b/>
                <w:bCs/>
                <w:color w:val="000000"/>
                <w:sz w:val="22"/>
                <w:szCs w:val="22"/>
              </w:rPr>
            </w:pPr>
            <w:r w:rsidRPr="003A0E59">
              <w:rPr>
                <w:rFonts w:asciiTheme="majorHAnsi" w:hAnsiTheme="majorHAnsi" w:cstheme="majorHAnsi"/>
                <w:b/>
                <w:bCs/>
                <w:color w:val="000000"/>
                <w:sz w:val="22"/>
                <w:szCs w:val="22"/>
              </w:rPr>
              <w:t>WHITE DAY</w:t>
            </w:r>
          </w:p>
        </w:tc>
        <w:tc>
          <w:tcPr>
            <w:tcW w:w="847" w:type="dxa"/>
            <w:tcBorders>
              <w:top w:val="nil"/>
              <w:left w:val="nil"/>
              <w:bottom w:val="nil"/>
              <w:right w:val="nil"/>
            </w:tcBorders>
            <w:shd w:val="clear" w:color="auto" w:fill="auto"/>
            <w:noWrap/>
            <w:vAlign w:val="bottom"/>
            <w:hideMark/>
          </w:tcPr>
          <w:p w14:paraId="15E18CEC" w14:textId="77777777" w:rsidR="00BE4202" w:rsidRPr="003A0E59" w:rsidRDefault="00BE4202" w:rsidP="00826813">
            <w:pPr>
              <w:shd w:val="clear" w:color="auto" w:fill="FFFFFF" w:themeFill="background1"/>
              <w:jc w:val="center"/>
              <w:rPr>
                <w:rFonts w:asciiTheme="majorHAnsi" w:hAnsiTheme="majorHAnsi" w:cstheme="majorHAnsi"/>
                <w:b/>
                <w:bCs/>
                <w:color w:val="000000"/>
                <w:sz w:val="22"/>
                <w:szCs w:val="22"/>
              </w:rPr>
            </w:pPr>
          </w:p>
        </w:tc>
        <w:tc>
          <w:tcPr>
            <w:tcW w:w="2036" w:type="dxa"/>
            <w:gridSpan w:val="2"/>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08E7E62C" w14:textId="77777777" w:rsidR="00BE4202" w:rsidRPr="003A0E59" w:rsidRDefault="00BE4202" w:rsidP="00826813">
            <w:pPr>
              <w:shd w:val="clear" w:color="auto" w:fill="FFFFFF" w:themeFill="background1"/>
              <w:jc w:val="center"/>
              <w:rPr>
                <w:rFonts w:asciiTheme="majorHAnsi" w:hAnsiTheme="majorHAnsi" w:cstheme="majorHAnsi"/>
                <w:b/>
                <w:bCs/>
                <w:color w:val="000000"/>
                <w:sz w:val="22"/>
                <w:szCs w:val="22"/>
              </w:rPr>
            </w:pPr>
            <w:r w:rsidRPr="003A0E59">
              <w:rPr>
                <w:rFonts w:asciiTheme="majorHAnsi" w:hAnsiTheme="majorHAnsi" w:cstheme="majorHAnsi"/>
                <w:b/>
                <w:bCs/>
                <w:color w:val="000000"/>
                <w:sz w:val="22"/>
                <w:szCs w:val="22"/>
              </w:rPr>
              <w:t>PURPLE DAY</w:t>
            </w:r>
          </w:p>
        </w:tc>
        <w:tc>
          <w:tcPr>
            <w:tcW w:w="208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375CE72" w14:textId="77777777" w:rsidR="00BE4202" w:rsidRPr="003A0E59" w:rsidRDefault="00BE4202" w:rsidP="00826813">
            <w:pPr>
              <w:shd w:val="clear" w:color="auto" w:fill="FFFFFF" w:themeFill="background1"/>
              <w:jc w:val="center"/>
              <w:rPr>
                <w:rFonts w:asciiTheme="majorHAnsi" w:hAnsiTheme="majorHAnsi" w:cstheme="majorHAnsi"/>
                <w:b/>
                <w:bCs/>
                <w:color w:val="000000"/>
                <w:sz w:val="22"/>
                <w:szCs w:val="22"/>
              </w:rPr>
            </w:pPr>
            <w:r w:rsidRPr="003A0E59">
              <w:rPr>
                <w:rFonts w:asciiTheme="majorHAnsi" w:hAnsiTheme="majorHAnsi" w:cstheme="majorHAnsi"/>
                <w:b/>
                <w:bCs/>
                <w:color w:val="000000"/>
                <w:sz w:val="22"/>
                <w:szCs w:val="22"/>
              </w:rPr>
              <w:t>WHITE DAY</w:t>
            </w:r>
          </w:p>
        </w:tc>
      </w:tr>
      <w:tr w:rsidR="00BE4202" w:rsidRPr="003A0E59" w14:paraId="05E131C5" w14:textId="77777777" w:rsidTr="00670E1C">
        <w:trPr>
          <w:trHeight w:val="262"/>
        </w:trPr>
        <w:tc>
          <w:tcPr>
            <w:tcW w:w="473" w:type="dxa"/>
            <w:tcBorders>
              <w:top w:val="nil"/>
              <w:left w:val="single" w:sz="4" w:space="0" w:color="auto"/>
              <w:bottom w:val="single" w:sz="4" w:space="0" w:color="auto"/>
              <w:right w:val="single" w:sz="4" w:space="0" w:color="auto"/>
            </w:tcBorders>
            <w:shd w:val="clear" w:color="000000" w:fill="F2F2F2"/>
            <w:noWrap/>
            <w:vAlign w:val="bottom"/>
            <w:hideMark/>
          </w:tcPr>
          <w:p w14:paraId="09839A99"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 </w:t>
            </w:r>
          </w:p>
        </w:tc>
        <w:tc>
          <w:tcPr>
            <w:tcW w:w="1556" w:type="dxa"/>
            <w:tcBorders>
              <w:top w:val="nil"/>
              <w:left w:val="nil"/>
              <w:bottom w:val="single" w:sz="4" w:space="0" w:color="auto"/>
              <w:right w:val="single" w:sz="4" w:space="0" w:color="auto"/>
            </w:tcBorders>
            <w:shd w:val="clear" w:color="000000" w:fill="F2F2F2"/>
            <w:noWrap/>
            <w:vAlign w:val="bottom"/>
            <w:hideMark/>
          </w:tcPr>
          <w:p w14:paraId="18CE9D1A" w14:textId="77777777" w:rsidR="00BE4202" w:rsidRPr="003A0E59" w:rsidRDefault="00BE4202" w:rsidP="00826813">
            <w:pPr>
              <w:shd w:val="clear" w:color="auto" w:fill="FFFFFF" w:themeFill="background1"/>
              <w:jc w:val="center"/>
              <w:rPr>
                <w:rFonts w:asciiTheme="majorHAnsi" w:hAnsiTheme="majorHAnsi" w:cstheme="majorHAnsi"/>
                <w:color w:val="000000"/>
                <w:sz w:val="22"/>
                <w:szCs w:val="22"/>
              </w:rPr>
            </w:pPr>
            <w:r w:rsidRPr="003A0E59">
              <w:rPr>
                <w:rFonts w:asciiTheme="majorHAnsi" w:hAnsiTheme="majorHAnsi" w:cstheme="majorHAnsi"/>
                <w:color w:val="000000"/>
                <w:sz w:val="22"/>
                <w:szCs w:val="22"/>
              </w:rPr>
              <w:t>CLASS</w:t>
            </w:r>
          </w:p>
        </w:tc>
        <w:tc>
          <w:tcPr>
            <w:tcW w:w="524" w:type="dxa"/>
            <w:tcBorders>
              <w:top w:val="nil"/>
              <w:left w:val="nil"/>
              <w:bottom w:val="single" w:sz="4" w:space="0" w:color="auto"/>
              <w:right w:val="single" w:sz="4" w:space="0" w:color="auto"/>
            </w:tcBorders>
            <w:shd w:val="clear" w:color="auto" w:fill="auto"/>
            <w:noWrap/>
            <w:vAlign w:val="bottom"/>
            <w:hideMark/>
          </w:tcPr>
          <w:p w14:paraId="496DA6CB"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0EA48401" w14:textId="77777777" w:rsidR="00BE4202" w:rsidRPr="003A0E59" w:rsidRDefault="00BE4202" w:rsidP="00826813">
            <w:pPr>
              <w:shd w:val="clear" w:color="auto" w:fill="FFFFFF" w:themeFill="background1"/>
              <w:jc w:val="center"/>
              <w:rPr>
                <w:rFonts w:asciiTheme="majorHAnsi" w:hAnsiTheme="majorHAnsi" w:cstheme="majorHAnsi"/>
                <w:color w:val="000000"/>
                <w:sz w:val="22"/>
                <w:szCs w:val="22"/>
              </w:rPr>
            </w:pPr>
            <w:r w:rsidRPr="003A0E59">
              <w:rPr>
                <w:rFonts w:asciiTheme="majorHAnsi" w:hAnsiTheme="majorHAnsi" w:cstheme="majorHAnsi"/>
                <w:color w:val="000000"/>
                <w:sz w:val="22"/>
                <w:szCs w:val="22"/>
              </w:rPr>
              <w:t>CLASS</w:t>
            </w:r>
          </w:p>
        </w:tc>
        <w:tc>
          <w:tcPr>
            <w:tcW w:w="847" w:type="dxa"/>
            <w:tcBorders>
              <w:top w:val="nil"/>
              <w:left w:val="nil"/>
              <w:bottom w:val="nil"/>
              <w:right w:val="nil"/>
            </w:tcBorders>
            <w:shd w:val="clear" w:color="auto" w:fill="auto"/>
            <w:noWrap/>
            <w:vAlign w:val="bottom"/>
            <w:hideMark/>
          </w:tcPr>
          <w:p w14:paraId="5868CE10" w14:textId="77777777" w:rsidR="00BE4202" w:rsidRPr="003A0E59" w:rsidRDefault="00BE4202" w:rsidP="00826813">
            <w:pPr>
              <w:shd w:val="clear" w:color="auto" w:fill="FFFFFF" w:themeFill="background1"/>
              <w:jc w:val="center"/>
              <w:rPr>
                <w:rFonts w:asciiTheme="majorHAnsi" w:hAnsiTheme="majorHAnsi" w:cstheme="majorHAnsi"/>
                <w:color w:val="000000"/>
                <w:sz w:val="22"/>
                <w:szCs w:val="22"/>
              </w:rPr>
            </w:pPr>
          </w:p>
        </w:tc>
        <w:tc>
          <w:tcPr>
            <w:tcW w:w="473" w:type="dxa"/>
            <w:tcBorders>
              <w:top w:val="nil"/>
              <w:left w:val="single" w:sz="4" w:space="0" w:color="auto"/>
              <w:bottom w:val="single" w:sz="4" w:space="0" w:color="auto"/>
              <w:right w:val="single" w:sz="4" w:space="0" w:color="auto"/>
            </w:tcBorders>
            <w:shd w:val="clear" w:color="000000" w:fill="F2F2F2"/>
            <w:noWrap/>
            <w:vAlign w:val="bottom"/>
            <w:hideMark/>
          </w:tcPr>
          <w:p w14:paraId="47B62264"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 </w:t>
            </w:r>
          </w:p>
        </w:tc>
        <w:tc>
          <w:tcPr>
            <w:tcW w:w="1563" w:type="dxa"/>
            <w:tcBorders>
              <w:top w:val="nil"/>
              <w:left w:val="nil"/>
              <w:bottom w:val="single" w:sz="4" w:space="0" w:color="auto"/>
              <w:right w:val="single" w:sz="4" w:space="0" w:color="auto"/>
            </w:tcBorders>
            <w:shd w:val="clear" w:color="000000" w:fill="F2F2F2"/>
            <w:noWrap/>
            <w:vAlign w:val="bottom"/>
            <w:hideMark/>
          </w:tcPr>
          <w:p w14:paraId="3152235B" w14:textId="77777777" w:rsidR="00BE4202" w:rsidRPr="003A0E59" w:rsidRDefault="00BE4202" w:rsidP="00826813">
            <w:pPr>
              <w:shd w:val="clear" w:color="auto" w:fill="FFFFFF" w:themeFill="background1"/>
              <w:jc w:val="center"/>
              <w:rPr>
                <w:rFonts w:asciiTheme="majorHAnsi" w:hAnsiTheme="majorHAnsi" w:cstheme="majorHAnsi"/>
                <w:color w:val="000000"/>
                <w:sz w:val="22"/>
                <w:szCs w:val="22"/>
              </w:rPr>
            </w:pPr>
            <w:r w:rsidRPr="003A0E59">
              <w:rPr>
                <w:rFonts w:asciiTheme="majorHAnsi" w:hAnsiTheme="majorHAnsi" w:cstheme="majorHAnsi"/>
                <w:color w:val="000000"/>
                <w:sz w:val="22"/>
                <w:szCs w:val="22"/>
              </w:rPr>
              <w:t>CLASS</w:t>
            </w:r>
          </w:p>
        </w:tc>
        <w:tc>
          <w:tcPr>
            <w:tcW w:w="524" w:type="dxa"/>
            <w:tcBorders>
              <w:top w:val="nil"/>
              <w:left w:val="nil"/>
              <w:bottom w:val="single" w:sz="4" w:space="0" w:color="auto"/>
              <w:right w:val="single" w:sz="4" w:space="0" w:color="auto"/>
            </w:tcBorders>
            <w:shd w:val="clear" w:color="auto" w:fill="auto"/>
            <w:noWrap/>
            <w:vAlign w:val="bottom"/>
            <w:hideMark/>
          </w:tcPr>
          <w:p w14:paraId="37232969"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 </w:t>
            </w:r>
          </w:p>
        </w:tc>
        <w:tc>
          <w:tcPr>
            <w:tcW w:w="1563" w:type="dxa"/>
            <w:tcBorders>
              <w:top w:val="nil"/>
              <w:left w:val="nil"/>
              <w:bottom w:val="single" w:sz="4" w:space="0" w:color="auto"/>
              <w:right w:val="single" w:sz="4" w:space="0" w:color="auto"/>
            </w:tcBorders>
            <w:shd w:val="clear" w:color="auto" w:fill="auto"/>
            <w:noWrap/>
            <w:vAlign w:val="bottom"/>
            <w:hideMark/>
          </w:tcPr>
          <w:p w14:paraId="5AF86255" w14:textId="77777777" w:rsidR="00BE4202" w:rsidRPr="003A0E59" w:rsidRDefault="00BE4202" w:rsidP="00826813">
            <w:pPr>
              <w:shd w:val="clear" w:color="auto" w:fill="FFFFFF" w:themeFill="background1"/>
              <w:jc w:val="center"/>
              <w:rPr>
                <w:rFonts w:asciiTheme="majorHAnsi" w:hAnsiTheme="majorHAnsi" w:cstheme="majorHAnsi"/>
                <w:color w:val="000000"/>
                <w:sz w:val="22"/>
                <w:szCs w:val="22"/>
              </w:rPr>
            </w:pPr>
            <w:r w:rsidRPr="003A0E59">
              <w:rPr>
                <w:rFonts w:asciiTheme="majorHAnsi" w:hAnsiTheme="majorHAnsi" w:cstheme="majorHAnsi"/>
                <w:color w:val="000000"/>
                <w:sz w:val="22"/>
                <w:szCs w:val="22"/>
              </w:rPr>
              <w:t>CLASS</w:t>
            </w:r>
          </w:p>
        </w:tc>
      </w:tr>
      <w:tr w:rsidR="00BE4202" w:rsidRPr="003A0E59" w14:paraId="249A1C99" w14:textId="77777777" w:rsidTr="00670E1C">
        <w:trPr>
          <w:trHeight w:val="262"/>
        </w:trPr>
        <w:tc>
          <w:tcPr>
            <w:tcW w:w="473" w:type="dxa"/>
            <w:tcBorders>
              <w:top w:val="nil"/>
              <w:left w:val="single" w:sz="4" w:space="0" w:color="auto"/>
              <w:bottom w:val="single" w:sz="4" w:space="0" w:color="auto"/>
              <w:right w:val="single" w:sz="4" w:space="0" w:color="auto"/>
            </w:tcBorders>
            <w:shd w:val="clear" w:color="000000" w:fill="F2F2F2"/>
            <w:noWrap/>
            <w:vAlign w:val="bottom"/>
            <w:hideMark/>
          </w:tcPr>
          <w:p w14:paraId="2B3F12B5"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1P</w:t>
            </w:r>
          </w:p>
        </w:tc>
        <w:tc>
          <w:tcPr>
            <w:tcW w:w="1556" w:type="dxa"/>
            <w:tcBorders>
              <w:top w:val="nil"/>
              <w:left w:val="nil"/>
              <w:bottom w:val="single" w:sz="4" w:space="0" w:color="auto"/>
              <w:right w:val="single" w:sz="4" w:space="0" w:color="auto"/>
            </w:tcBorders>
            <w:shd w:val="clear" w:color="000000" w:fill="F2F2F2"/>
            <w:noWrap/>
            <w:vAlign w:val="bottom"/>
            <w:hideMark/>
          </w:tcPr>
          <w:p w14:paraId="2DBD6FD0"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MATH 8</w:t>
            </w:r>
          </w:p>
        </w:tc>
        <w:tc>
          <w:tcPr>
            <w:tcW w:w="524" w:type="dxa"/>
            <w:tcBorders>
              <w:top w:val="nil"/>
              <w:left w:val="nil"/>
              <w:bottom w:val="single" w:sz="4" w:space="0" w:color="auto"/>
              <w:right w:val="single" w:sz="4" w:space="0" w:color="auto"/>
            </w:tcBorders>
            <w:shd w:val="clear" w:color="auto" w:fill="auto"/>
            <w:noWrap/>
            <w:vAlign w:val="bottom"/>
            <w:hideMark/>
          </w:tcPr>
          <w:p w14:paraId="57775208"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1W</w:t>
            </w:r>
          </w:p>
        </w:tc>
        <w:tc>
          <w:tcPr>
            <w:tcW w:w="1556" w:type="dxa"/>
            <w:tcBorders>
              <w:top w:val="nil"/>
              <w:left w:val="nil"/>
              <w:bottom w:val="single" w:sz="4" w:space="0" w:color="auto"/>
              <w:right w:val="single" w:sz="4" w:space="0" w:color="auto"/>
            </w:tcBorders>
            <w:shd w:val="clear" w:color="auto" w:fill="auto"/>
            <w:noWrap/>
            <w:vAlign w:val="bottom"/>
            <w:hideMark/>
          </w:tcPr>
          <w:p w14:paraId="1792E416"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MATH 8</w:t>
            </w:r>
          </w:p>
        </w:tc>
        <w:tc>
          <w:tcPr>
            <w:tcW w:w="847" w:type="dxa"/>
            <w:tcBorders>
              <w:top w:val="nil"/>
              <w:left w:val="nil"/>
              <w:bottom w:val="nil"/>
              <w:right w:val="nil"/>
            </w:tcBorders>
            <w:shd w:val="clear" w:color="auto" w:fill="auto"/>
            <w:noWrap/>
            <w:vAlign w:val="bottom"/>
            <w:hideMark/>
          </w:tcPr>
          <w:p w14:paraId="7944D809"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p>
        </w:tc>
        <w:tc>
          <w:tcPr>
            <w:tcW w:w="473" w:type="dxa"/>
            <w:tcBorders>
              <w:top w:val="nil"/>
              <w:left w:val="single" w:sz="4" w:space="0" w:color="auto"/>
              <w:bottom w:val="single" w:sz="4" w:space="0" w:color="auto"/>
              <w:right w:val="single" w:sz="4" w:space="0" w:color="auto"/>
            </w:tcBorders>
            <w:shd w:val="clear" w:color="000000" w:fill="F2F2F2"/>
            <w:noWrap/>
            <w:vAlign w:val="bottom"/>
            <w:hideMark/>
          </w:tcPr>
          <w:p w14:paraId="6120CC60"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1P</w:t>
            </w:r>
          </w:p>
        </w:tc>
        <w:tc>
          <w:tcPr>
            <w:tcW w:w="1563" w:type="dxa"/>
            <w:tcBorders>
              <w:top w:val="nil"/>
              <w:left w:val="nil"/>
              <w:bottom w:val="single" w:sz="4" w:space="0" w:color="auto"/>
              <w:right w:val="single" w:sz="4" w:space="0" w:color="auto"/>
            </w:tcBorders>
            <w:shd w:val="clear" w:color="000000" w:fill="F2F2F2"/>
            <w:noWrap/>
            <w:vAlign w:val="bottom"/>
            <w:hideMark/>
          </w:tcPr>
          <w:p w14:paraId="424D6980"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MATH 8</w:t>
            </w:r>
          </w:p>
        </w:tc>
        <w:tc>
          <w:tcPr>
            <w:tcW w:w="524" w:type="dxa"/>
            <w:tcBorders>
              <w:top w:val="nil"/>
              <w:left w:val="nil"/>
              <w:bottom w:val="single" w:sz="4" w:space="0" w:color="auto"/>
              <w:right w:val="single" w:sz="4" w:space="0" w:color="auto"/>
            </w:tcBorders>
            <w:shd w:val="clear" w:color="auto" w:fill="auto"/>
            <w:noWrap/>
            <w:vAlign w:val="bottom"/>
            <w:hideMark/>
          </w:tcPr>
          <w:p w14:paraId="2ED5192F"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1W</w:t>
            </w:r>
          </w:p>
        </w:tc>
        <w:tc>
          <w:tcPr>
            <w:tcW w:w="1563" w:type="dxa"/>
            <w:tcBorders>
              <w:top w:val="nil"/>
              <w:left w:val="nil"/>
              <w:bottom w:val="single" w:sz="4" w:space="0" w:color="auto"/>
              <w:right w:val="single" w:sz="4" w:space="0" w:color="auto"/>
            </w:tcBorders>
            <w:shd w:val="clear" w:color="auto" w:fill="auto"/>
            <w:noWrap/>
            <w:vAlign w:val="bottom"/>
            <w:hideMark/>
          </w:tcPr>
          <w:p w14:paraId="4033F711"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MATH 8</w:t>
            </w:r>
          </w:p>
        </w:tc>
      </w:tr>
      <w:tr w:rsidR="00BE4202" w:rsidRPr="003A0E59" w14:paraId="6FE4E0EB" w14:textId="77777777" w:rsidTr="00670E1C">
        <w:trPr>
          <w:trHeight w:val="262"/>
        </w:trPr>
        <w:tc>
          <w:tcPr>
            <w:tcW w:w="473" w:type="dxa"/>
            <w:tcBorders>
              <w:top w:val="nil"/>
              <w:left w:val="single" w:sz="4" w:space="0" w:color="auto"/>
              <w:bottom w:val="single" w:sz="4" w:space="0" w:color="auto"/>
              <w:right w:val="single" w:sz="4" w:space="0" w:color="auto"/>
            </w:tcBorders>
            <w:shd w:val="clear" w:color="000000" w:fill="F2F2F2"/>
            <w:noWrap/>
            <w:vAlign w:val="bottom"/>
            <w:hideMark/>
          </w:tcPr>
          <w:p w14:paraId="4747CFC1"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2P</w:t>
            </w:r>
          </w:p>
        </w:tc>
        <w:tc>
          <w:tcPr>
            <w:tcW w:w="1556" w:type="dxa"/>
            <w:tcBorders>
              <w:top w:val="nil"/>
              <w:left w:val="nil"/>
              <w:bottom w:val="single" w:sz="4" w:space="0" w:color="auto"/>
              <w:right w:val="single" w:sz="4" w:space="0" w:color="auto"/>
            </w:tcBorders>
            <w:shd w:val="clear" w:color="000000" w:fill="F2F2F2"/>
            <w:noWrap/>
            <w:vAlign w:val="bottom"/>
            <w:hideMark/>
          </w:tcPr>
          <w:p w14:paraId="28FA0578"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US HISTORY 8</w:t>
            </w:r>
          </w:p>
        </w:tc>
        <w:tc>
          <w:tcPr>
            <w:tcW w:w="524" w:type="dxa"/>
            <w:tcBorders>
              <w:top w:val="nil"/>
              <w:left w:val="nil"/>
              <w:bottom w:val="single" w:sz="4" w:space="0" w:color="auto"/>
              <w:right w:val="single" w:sz="4" w:space="0" w:color="auto"/>
            </w:tcBorders>
            <w:shd w:val="clear" w:color="auto" w:fill="auto"/>
            <w:noWrap/>
            <w:vAlign w:val="bottom"/>
            <w:hideMark/>
          </w:tcPr>
          <w:p w14:paraId="1AB084B8"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 xml:space="preserve">2W </w:t>
            </w:r>
          </w:p>
        </w:tc>
        <w:tc>
          <w:tcPr>
            <w:tcW w:w="1556" w:type="dxa"/>
            <w:tcBorders>
              <w:top w:val="nil"/>
              <w:left w:val="nil"/>
              <w:bottom w:val="single" w:sz="4" w:space="0" w:color="auto"/>
              <w:right w:val="single" w:sz="4" w:space="0" w:color="auto"/>
            </w:tcBorders>
            <w:shd w:val="clear" w:color="auto" w:fill="auto"/>
            <w:noWrap/>
            <w:vAlign w:val="bottom"/>
            <w:hideMark/>
          </w:tcPr>
          <w:p w14:paraId="00E03C32"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US HISTORY 8</w:t>
            </w:r>
          </w:p>
        </w:tc>
        <w:tc>
          <w:tcPr>
            <w:tcW w:w="847" w:type="dxa"/>
            <w:tcBorders>
              <w:top w:val="nil"/>
              <w:left w:val="nil"/>
              <w:bottom w:val="nil"/>
              <w:right w:val="nil"/>
            </w:tcBorders>
            <w:shd w:val="clear" w:color="auto" w:fill="auto"/>
            <w:noWrap/>
            <w:vAlign w:val="bottom"/>
            <w:hideMark/>
          </w:tcPr>
          <w:p w14:paraId="35720A3B"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p>
        </w:tc>
        <w:tc>
          <w:tcPr>
            <w:tcW w:w="473" w:type="dxa"/>
            <w:tcBorders>
              <w:top w:val="nil"/>
              <w:left w:val="single" w:sz="4" w:space="0" w:color="auto"/>
              <w:bottom w:val="single" w:sz="4" w:space="0" w:color="auto"/>
              <w:right w:val="single" w:sz="4" w:space="0" w:color="auto"/>
            </w:tcBorders>
            <w:shd w:val="clear" w:color="000000" w:fill="F2F2F2"/>
            <w:noWrap/>
            <w:vAlign w:val="bottom"/>
            <w:hideMark/>
          </w:tcPr>
          <w:p w14:paraId="72FF3886"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2P</w:t>
            </w:r>
          </w:p>
        </w:tc>
        <w:tc>
          <w:tcPr>
            <w:tcW w:w="1563" w:type="dxa"/>
            <w:tcBorders>
              <w:top w:val="nil"/>
              <w:left w:val="nil"/>
              <w:bottom w:val="single" w:sz="4" w:space="0" w:color="auto"/>
              <w:right w:val="single" w:sz="4" w:space="0" w:color="auto"/>
            </w:tcBorders>
            <w:shd w:val="clear" w:color="000000" w:fill="F2F2F2"/>
            <w:noWrap/>
            <w:vAlign w:val="bottom"/>
            <w:hideMark/>
          </w:tcPr>
          <w:p w14:paraId="44284FBC"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US HISTORY 8</w:t>
            </w:r>
          </w:p>
        </w:tc>
        <w:tc>
          <w:tcPr>
            <w:tcW w:w="524" w:type="dxa"/>
            <w:tcBorders>
              <w:top w:val="nil"/>
              <w:left w:val="nil"/>
              <w:bottom w:val="single" w:sz="4" w:space="0" w:color="auto"/>
              <w:right w:val="single" w:sz="4" w:space="0" w:color="auto"/>
            </w:tcBorders>
            <w:shd w:val="clear" w:color="auto" w:fill="auto"/>
            <w:noWrap/>
            <w:vAlign w:val="bottom"/>
            <w:hideMark/>
          </w:tcPr>
          <w:p w14:paraId="5987BE3B"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2P</w:t>
            </w:r>
          </w:p>
        </w:tc>
        <w:tc>
          <w:tcPr>
            <w:tcW w:w="1563" w:type="dxa"/>
            <w:tcBorders>
              <w:top w:val="nil"/>
              <w:left w:val="nil"/>
              <w:bottom w:val="single" w:sz="4" w:space="0" w:color="auto"/>
              <w:right w:val="single" w:sz="4" w:space="0" w:color="auto"/>
            </w:tcBorders>
            <w:shd w:val="clear" w:color="auto" w:fill="auto"/>
            <w:noWrap/>
            <w:vAlign w:val="bottom"/>
            <w:hideMark/>
          </w:tcPr>
          <w:p w14:paraId="4799BC98"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US HISTORY 8</w:t>
            </w:r>
          </w:p>
        </w:tc>
      </w:tr>
      <w:tr w:rsidR="00BE4202" w:rsidRPr="003A0E59" w14:paraId="39F76FFF" w14:textId="77777777" w:rsidTr="00670E1C">
        <w:trPr>
          <w:trHeight w:val="262"/>
        </w:trPr>
        <w:tc>
          <w:tcPr>
            <w:tcW w:w="473" w:type="dxa"/>
            <w:tcBorders>
              <w:top w:val="nil"/>
              <w:left w:val="single" w:sz="4" w:space="0" w:color="auto"/>
              <w:bottom w:val="single" w:sz="4" w:space="0" w:color="auto"/>
              <w:right w:val="single" w:sz="4" w:space="0" w:color="auto"/>
            </w:tcBorders>
            <w:shd w:val="clear" w:color="000000" w:fill="F2F2F2"/>
            <w:noWrap/>
            <w:vAlign w:val="bottom"/>
            <w:hideMark/>
          </w:tcPr>
          <w:p w14:paraId="3A957F13"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HR</w:t>
            </w:r>
          </w:p>
        </w:tc>
        <w:tc>
          <w:tcPr>
            <w:tcW w:w="1556" w:type="dxa"/>
            <w:tcBorders>
              <w:top w:val="nil"/>
              <w:left w:val="nil"/>
              <w:bottom w:val="single" w:sz="4" w:space="0" w:color="auto"/>
              <w:right w:val="single" w:sz="4" w:space="0" w:color="auto"/>
            </w:tcBorders>
            <w:shd w:val="clear" w:color="000000" w:fill="F2F2F2"/>
            <w:noWrap/>
            <w:vAlign w:val="bottom"/>
            <w:hideMark/>
          </w:tcPr>
          <w:p w14:paraId="1438BE5E"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HOMEROOM</w:t>
            </w:r>
          </w:p>
        </w:tc>
        <w:tc>
          <w:tcPr>
            <w:tcW w:w="524" w:type="dxa"/>
            <w:tcBorders>
              <w:top w:val="nil"/>
              <w:left w:val="nil"/>
              <w:bottom w:val="single" w:sz="4" w:space="0" w:color="auto"/>
              <w:right w:val="single" w:sz="4" w:space="0" w:color="auto"/>
            </w:tcBorders>
            <w:shd w:val="clear" w:color="auto" w:fill="FFFFFF" w:themeFill="background1"/>
            <w:noWrap/>
            <w:vAlign w:val="bottom"/>
            <w:hideMark/>
          </w:tcPr>
          <w:p w14:paraId="5FEBD40B"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HR</w:t>
            </w:r>
          </w:p>
        </w:tc>
        <w:tc>
          <w:tcPr>
            <w:tcW w:w="1556" w:type="dxa"/>
            <w:tcBorders>
              <w:top w:val="nil"/>
              <w:left w:val="nil"/>
              <w:bottom w:val="single" w:sz="4" w:space="0" w:color="auto"/>
              <w:right w:val="single" w:sz="4" w:space="0" w:color="auto"/>
            </w:tcBorders>
            <w:shd w:val="clear" w:color="auto" w:fill="FFFFFF" w:themeFill="background1"/>
            <w:noWrap/>
            <w:vAlign w:val="bottom"/>
            <w:hideMark/>
          </w:tcPr>
          <w:p w14:paraId="7532972A"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HOMEROOM</w:t>
            </w:r>
          </w:p>
        </w:tc>
        <w:tc>
          <w:tcPr>
            <w:tcW w:w="847" w:type="dxa"/>
            <w:tcBorders>
              <w:top w:val="nil"/>
              <w:left w:val="nil"/>
              <w:bottom w:val="nil"/>
              <w:right w:val="nil"/>
            </w:tcBorders>
            <w:shd w:val="clear" w:color="auto" w:fill="auto"/>
            <w:noWrap/>
            <w:vAlign w:val="bottom"/>
            <w:hideMark/>
          </w:tcPr>
          <w:p w14:paraId="30DE190D"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p>
        </w:tc>
        <w:tc>
          <w:tcPr>
            <w:tcW w:w="473" w:type="dxa"/>
            <w:tcBorders>
              <w:top w:val="nil"/>
              <w:left w:val="single" w:sz="4" w:space="0" w:color="auto"/>
              <w:bottom w:val="single" w:sz="4" w:space="0" w:color="auto"/>
              <w:right w:val="single" w:sz="4" w:space="0" w:color="auto"/>
            </w:tcBorders>
            <w:shd w:val="clear" w:color="000000" w:fill="F2F2F2"/>
            <w:noWrap/>
            <w:vAlign w:val="bottom"/>
            <w:hideMark/>
          </w:tcPr>
          <w:p w14:paraId="5373C5B0"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HR</w:t>
            </w:r>
          </w:p>
        </w:tc>
        <w:tc>
          <w:tcPr>
            <w:tcW w:w="1563" w:type="dxa"/>
            <w:tcBorders>
              <w:top w:val="nil"/>
              <w:left w:val="nil"/>
              <w:bottom w:val="single" w:sz="4" w:space="0" w:color="auto"/>
              <w:right w:val="single" w:sz="4" w:space="0" w:color="auto"/>
            </w:tcBorders>
            <w:shd w:val="clear" w:color="000000" w:fill="F2F2F2"/>
            <w:noWrap/>
            <w:vAlign w:val="bottom"/>
            <w:hideMark/>
          </w:tcPr>
          <w:p w14:paraId="1B73D319"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HOMEROOM</w:t>
            </w:r>
          </w:p>
        </w:tc>
        <w:tc>
          <w:tcPr>
            <w:tcW w:w="524" w:type="dxa"/>
            <w:tcBorders>
              <w:top w:val="nil"/>
              <w:left w:val="nil"/>
              <w:bottom w:val="single" w:sz="4" w:space="0" w:color="auto"/>
              <w:right w:val="single" w:sz="4" w:space="0" w:color="auto"/>
            </w:tcBorders>
            <w:shd w:val="clear" w:color="auto" w:fill="auto"/>
            <w:noWrap/>
            <w:vAlign w:val="bottom"/>
            <w:hideMark/>
          </w:tcPr>
          <w:p w14:paraId="4576179C"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HR</w:t>
            </w:r>
          </w:p>
        </w:tc>
        <w:tc>
          <w:tcPr>
            <w:tcW w:w="1563" w:type="dxa"/>
            <w:tcBorders>
              <w:top w:val="nil"/>
              <w:left w:val="nil"/>
              <w:bottom w:val="single" w:sz="4" w:space="0" w:color="auto"/>
              <w:right w:val="single" w:sz="4" w:space="0" w:color="auto"/>
            </w:tcBorders>
            <w:shd w:val="clear" w:color="auto" w:fill="FFFFFF" w:themeFill="background1"/>
            <w:noWrap/>
            <w:vAlign w:val="bottom"/>
            <w:hideMark/>
          </w:tcPr>
          <w:p w14:paraId="5E7497FB"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HOMEROOM</w:t>
            </w:r>
          </w:p>
        </w:tc>
      </w:tr>
      <w:tr w:rsidR="00BE4202" w:rsidRPr="003A0E59" w14:paraId="23BAB3C2" w14:textId="77777777" w:rsidTr="00670E1C">
        <w:trPr>
          <w:trHeight w:val="262"/>
        </w:trPr>
        <w:tc>
          <w:tcPr>
            <w:tcW w:w="473" w:type="dxa"/>
            <w:tcBorders>
              <w:top w:val="nil"/>
              <w:left w:val="single" w:sz="4" w:space="0" w:color="auto"/>
              <w:bottom w:val="single" w:sz="4" w:space="0" w:color="auto"/>
              <w:right w:val="single" w:sz="4" w:space="0" w:color="auto"/>
            </w:tcBorders>
            <w:shd w:val="clear" w:color="000000" w:fill="F2F2F2"/>
            <w:noWrap/>
            <w:vAlign w:val="bottom"/>
            <w:hideMark/>
          </w:tcPr>
          <w:p w14:paraId="64904E1F"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3P</w:t>
            </w:r>
          </w:p>
        </w:tc>
        <w:tc>
          <w:tcPr>
            <w:tcW w:w="1556" w:type="dxa"/>
            <w:tcBorders>
              <w:top w:val="nil"/>
              <w:left w:val="nil"/>
              <w:bottom w:val="single" w:sz="4" w:space="0" w:color="auto"/>
              <w:right w:val="single" w:sz="4" w:space="0" w:color="auto"/>
            </w:tcBorders>
            <w:shd w:val="clear" w:color="000000" w:fill="F2F2F2"/>
            <w:noWrap/>
            <w:vAlign w:val="bottom"/>
            <w:hideMark/>
          </w:tcPr>
          <w:p w14:paraId="0F11D5DA"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SCIENCE 8</w:t>
            </w:r>
          </w:p>
        </w:tc>
        <w:tc>
          <w:tcPr>
            <w:tcW w:w="524" w:type="dxa"/>
            <w:tcBorders>
              <w:top w:val="nil"/>
              <w:left w:val="nil"/>
              <w:bottom w:val="single" w:sz="4" w:space="0" w:color="auto"/>
              <w:right w:val="single" w:sz="4" w:space="0" w:color="auto"/>
            </w:tcBorders>
            <w:shd w:val="clear" w:color="auto" w:fill="auto"/>
            <w:noWrap/>
            <w:vAlign w:val="bottom"/>
            <w:hideMark/>
          </w:tcPr>
          <w:p w14:paraId="3A45D6D3"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3W</w:t>
            </w:r>
          </w:p>
        </w:tc>
        <w:tc>
          <w:tcPr>
            <w:tcW w:w="1556" w:type="dxa"/>
            <w:tcBorders>
              <w:top w:val="nil"/>
              <w:left w:val="nil"/>
              <w:bottom w:val="single" w:sz="4" w:space="0" w:color="auto"/>
              <w:right w:val="single" w:sz="4" w:space="0" w:color="auto"/>
            </w:tcBorders>
            <w:shd w:val="clear" w:color="auto" w:fill="auto"/>
            <w:noWrap/>
            <w:vAlign w:val="bottom"/>
            <w:hideMark/>
          </w:tcPr>
          <w:p w14:paraId="244F3332"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SCIENCE 8</w:t>
            </w:r>
          </w:p>
        </w:tc>
        <w:tc>
          <w:tcPr>
            <w:tcW w:w="847" w:type="dxa"/>
            <w:tcBorders>
              <w:top w:val="nil"/>
              <w:left w:val="nil"/>
              <w:bottom w:val="nil"/>
              <w:right w:val="nil"/>
            </w:tcBorders>
            <w:shd w:val="clear" w:color="auto" w:fill="auto"/>
            <w:noWrap/>
            <w:vAlign w:val="bottom"/>
            <w:hideMark/>
          </w:tcPr>
          <w:p w14:paraId="0D6BD724"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p>
        </w:tc>
        <w:tc>
          <w:tcPr>
            <w:tcW w:w="473" w:type="dxa"/>
            <w:tcBorders>
              <w:top w:val="nil"/>
              <w:left w:val="single" w:sz="4" w:space="0" w:color="auto"/>
              <w:bottom w:val="single" w:sz="4" w:space="0" w:color="auto"/>
              <w:right w:val="single" w:sz="4" w:space="0" w:color="auto"/>
            </w:tcBorders>
            <w:shd w:val="clear" w:color="000000" w:fill="F2F2F2"/>
            <w:noWrap/>
            <w:vAlign w:val="bottom"/>
            <w:hideMark/>
          </w:tcPr>
          <w:p w14:paraId="7D29289C"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3P</w:t>
            </w:r>
          </w:p>
        </w:tc>
        <w:tc>
          <w:tcPr>
            <w:tcW w:w="1563" w:type="dxa"/>
            <w:tcBorders>
              <w:top w:val="nil"/>
              <w:left w:val="nil"/>
              <w:bottom w:val="single" w:sz="4" w:space="0" w:color="auto"/>
              <w:right w:val="single" w:sz="4" w:space="0" w:color="auto"/>
            </w:tcBorders>
            <w:shd w:val="clear" w:color="000000" w:fill="F2F2F2"/>
            <w:noWrap/>
            <w:vAlign w:val="bottom"/>
            <w:hideMark/>
          </w:tcPr>
          <w:p w14:paraId="2F07F324"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SCIENCE 8</w:t>
            </w:r>
          </w:p>
        </w:tc>
        <w:tc>
          <w:tcPr>
            <w:tcW w:w="524" w:type="dxa"/>
            <w:tcBorders>
              <w:top w:val="nil"/>
              <w:left w:val="nil"/>
              <w:bottom w:val="single" w:sz="4" w:space="0" w:color="auto"/>
              <w:right w:val="single" w:sz="4" w:space="0" w:color="auto"/>
            </w:tcBorders>
            <w:shd w:val="clear" w:color="auto" w:fill="auto"/>
            <w:noWrap/>
            <w:vAlign w:val="bottom"/>
            <w:hideMark/>
          </w:tcPr>
          <w:p w14:paraId="5F077954"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3W</w:t>
            </w:r>
          </w:p>
        </w:tc>
        <w:tc>
          <w:tcPr>
            <w:tcW w:w="1563" w:type="dxa"/>
            <w:tcBorders>
              <w:top w:val="nil"/>
              <w:left w:val="nil"/>
              <w:bottom w:val="single" w:sz="4" w:space="0" w:color="auto"/>
              <w:right w:val="single" w:sz="4" w:space="0" w:color="auto"/>
            </w:tcBorders>
            <w:shd w:val="clear" w:color="auto" w:fill="auto"/>
            <w:noWrap/>
            <w:vAlign w:val="bottom"/>
            <w:hideMark/>
          </w:tcPr>
          <w:p w14:paraId="3CC66FC5"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SCIENCE 8</w:t>
            </w:r>
          </w:p>
        </w:tc>
      </w:tr>
      <w:tr w:rsidR="00BE4202" w:rsidRPr="003A0E59" w14:paraId="42EB719A" w14:textId="77777777" w:rsidTr="00670E1C">
        <w:trPr>
          <w:trHeight w:val="262"/>
        </w:trPr>
        <w:tc>
          <w:tcPr>
            <w:tcW w:w="473" w:type="dxa"/>
            <w:tcBorders>
              <w:top w:val="nil"/>
              <w:left w:val="single" w:sz="4" w:space="0" w:color="auto"/>
              <w:bottom w:val="single" w:sz="4" w:space="0" w:color="auto"/>
              <w:right w:val="single" w:sz="4" w:space="0" w:color="auto"/>
            </w:tcBorders>
            <w:shd w:val="clear" w:color="000000" w:fill="F2F2F2"/>
            <w:noWrap/>
            <w:vAlign w:val="bottom"/>
            <w:hideMark/>
          </w:tcPr>
          <w:p w14:paraId="4C8ECF20"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4P</w:t>
            </w:r>
          </w:p>
        </w:tc>
        <w:tc>
          <w:tcPr>
            <w:tcW w:w="1556" w:type="dxa"/>
            <w:tcBorders>
              <w:top w:val="nil"/>
              <w:left w:val="nil"/>
              <w:bottom w:val="single" w:sz="4" w:space="0" w:color="auto"/>
              <w:right w:val="single" w:sz="4" w:space="0" w:color="auto"/>
            </w:tcBorders>
            <w:shd w:val="clear" w:color="000000" w:fill="F2F2F2"/>
            <w:noWrap/>
            <w:vAlign w:val="bottom"/>
            <w:hideMark/>
          </w:tcPr>
          <w:p w14:paraId="1DACDA90"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ELAR 8</w:t>
            </w:r>
          </w:p>
        </w:tc>
        <w:tc>
          <w:tcPr>
            <w:tcW w:w="524" w:type="dxa"/>
            <w:tcBorders>
              <w:top w:val="nil"/>
              <w:left w:val="nil"/>
              <w:bottom w:val="single" w:sz="4" w:space="0" w:color="auto"/>
              <w:right w:val="single" w:sz="4" w:space="0" w:color="auto"/>
            </w:tcBorders>
            <w:shd w:val="clear" w:color="auto" w:fill="auto"/>
            <w:noWrap/>
            <w:vAlign w:val="bottom"/>
            <w:hideMark/>
          </w:tcPr>
          <w:p w14:paraId="0B499B49"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4W</w:t>
            </w:r>
          </w:p>
        </w:tc>
        <w:tc>
          <w:tcPr>
            <w:tcW w:w="1556" w:type="dxa"/>
            <w:tcBorders>
              <w:top w:val="nil"/>
              <w:left w:val="nil"/>
              <w:bottom w:val="single" w:sz="4" w:space="0" w:color="auto"/>
              <w:right w:val="single" w:sz="4" w:space="0" w:color="auto"/>
            </w:tcBorders>
            <w:shd w:val="clear" w:color="auto" w:fill="auto"/>
            <w:noWrap/>
            <w:vAlign w:val="bottom"/>
            <w:hideMark/>
          </w:tcPr>
          <w:p w14:paraId="21D6F240"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ELAR 8</w:t>
            </w:r>
          </w:p>
        </w:tc>
        <w:tc>
          <w:tcPr>
            <w:tcW w:w="847" w:type="dxa"/>
            <w:tcBorders>
              <w:top w:val="nil"/>
              <w:left w:val="nil"/>
              <w:bottom w:val="nil"/>
              <w:right w:val="nil"/>
            </w:tcBorders>
            <w:shd w:val="clear" w:color="auto" w:fill="auto"/>
            <w:noWrap/>
            <w:vAlign w:val="bottom"/>
            <w:hideMark/>
          </w:tcPr>
          <w:p w14:paraId="4E18339A"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p>
        </w:tc>
        <w:tc>
          <w:tcPr>
            <w:tcW w:w="473" w:type="dxa"/>
            <w:tcBorders>
              <w:top w:val="nil"/>
              <w:left w:val="single" w:sz="4" w:space="0" w:color="auto"/>
              <w:bottom w:val="single" w:sz="4" w:space="0" w:color="auto"/>
              <w:right w:val="single" w:sz="4" w:space="0" w:color="auto"/>
            </w:tcBorders>
            <w:shd w:val="clear" w:color="000000" w:fill="F2F2F2"/>
            <w:noWrap/>
            <w:vAlign w:val="bottom"/>
            <w:hideMark/>
          </w:tcPr>
          <w:p w14:paraId="1180772F"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4P</w:t>
            </w:r>
          </w:p>
        </w:tc>
        <w:tc>
          <w:tcPr>
            <w:tcW w:w="1563" w:type="dxa"/>
            <w:tcBorders>
              <w:top w:val="nil"/>
              <w:left w:val="nil"/>
              <w:bottom w:val="single" w:sz="4" w:space="0" w:color="auto"/>
              <w:right w:val="single" w:sz="4" w:space="0" w:color="auto"/>
            </w:tcBorders>
            <w:shd w:val="clear" w:color="000000" w:fill="F2F2F2"/>
            <w:noWrap/>
            <w:vAlign w:val="bottom"/>
            <w:hideMark/>
          </w:tcPr>
          <w:p w14:paraId="0869108F"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ELAR 8</w:t>
            </w:r>
          </w:p>
        </w:tc>
        <w:tc>
          <w:tcPr>
            <w:tcW w:w="524" w:type="dxa"/>
            <w:tcBorders>
              <w:top w:val="nil"/>
              <w:left w:val="nil"/>
              <w:bottom w:val="single" w:sz="4" w:space="0" w:color="auto"/>
              <w:right w:val="single" w:sz="4" w:space="0" w:color="auto"/>
            </w:tcBorders>
            <w:shd w:val="clear" w:color="auto" w:fill="auto"/>
            <w:noWrap/>
            <w:vAlign w:val="bottom"/>
            <w:hideMark/>
          </w:tcPr>
          <w:p w14:paraId="41ACE031"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4W</w:t>
            </w:r>
          </w:p>
        </w:tc>
        <w:tc>
          <w:tcPr>
            <w:tcW w:w="1563" w:type="dxa"/>
            <w:tcBorders>
              <w:top w:val="nil"/>
              <w:left w:val="nil"/>
              <w:bottom w:val="single" w:sz="4" w:space="0" w:color="auto"/>
              <w:right w:val="single" w:sz="4" w:space="0" w:color="auto"/>
            </w:tcBorders>
            <w:shd w:val="clear" w:color="auto" w:fill="auto"/>
            <w:noWrap/>
            <w:vAlign w:val="bottom"/>
            <w:hideMark/>
          </w:tcPr>
          <w:p w14:paraId="20219204"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ELAR 8</w:t>
            </w:r>
          </w:p>
        </w:tc>
      </w:tr>
      <w:tr w:rsidR="00BE4202" w:rsidRPr="003A0E59" w14:paraId="75688282" w14:textId="77777777" w:rsidTr="00670E1C">
        <w:trPr>
          <w:trHeight w:val="262"/>
        </w:trPr>
        <w:tc>
          <w:tcPr>
            <w:tcW w:w="473" w:type="dxa"/>
            <w:tcBorders>
              <w:top w:val="nil"/>
              <w:left w:val="single" w:sz="4" w:space="0" w:color="auto"/>
              <w:bottom w:val="single" w:sz="4" w:space="0" w:color="auto"/>
              <w:right w:val="single" w:sz="4" w:space="0" w:color="auto"/>
            </w:tcBorders>
            <w:shd w:val="clear" w:color="000000" w:fill="F2F2F2"/>
            <w:noWrap/>
            <w:vAlign w:val="bottom"/>
            <w:hideMark/>
          </w:tcPr>
          <w:p w14:paraId="5D720C17"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5P</w:t>
            </w:r>
          </w:p>
        </w:tc>
        <w:tc>
          <w:tcPr>
            <w:tcW w:w="1556" w:type="dxa"/>
            <w:tcBorders>
              <w:top w:val="nil"/>
              <w:left w:val="nil"/>
              <w:bottom w:val="single" w:sz="4" w:space="0" w:color="auto"/>
              <w:right w:val="single" w:sz="4" w:space="0" w:color="auto"/>
            </w:tcBorders>
            <w:shd w:val="clear" w:color="000000" w:fill="F2F2F2"/>
            <w:noWrap/>
            <w:vAlign w:val="bottom"/>
            <w:hideMark/>
          </w:tcPr>
          <w:p w14:paraId="7B46C4D0" w14:textId="77777777" w:rsidR="00BE4202" w:rsidRPr="003A0E59" w:rsidRDefault="00BE4202" w:rsidP="00826813">
            <w:pPr>
              <w:shd w:val="clear" w:color="auto" w:fill="FFFFFF" w:themeFill="background1"/>
              <w:rPr>
                <w:rFonts w:asciiTheme="majorHAnsi" w:hAnsiTheme="majorHAnsi" w:cstheme="majorHAnsi"/>
                <w:b/>
                <w:bCs/>
                <w:color w:val="000000"/>
                <w:sz w:val="22"/>
                <w:szCs w:val="22"/>
              </w:rPr>
            </w:pPr>
            <w:r w:rsidRPr="003A0E59">
              <w:rPr>
                <w:rFonts w:asciiTheme="majorHAnsi" w:hAnsiTheme="majorHAnsi" w:cstheme="majorHAnsi"/>
                <w:b/>
                <w:bCs/>
                <w:color w:val="000000"/>
                <w:sz w:val="22"/>
                <w:szCs w:val="22"/>
              </w:rPr>
              <w:t xml:space="preserve">ELECTIVE </w:t>
            </w:r>
          </w:p>
        </w:tc>
        <w:tc>
          <w:tcPr>
            <w:tcW w:w="524" w:type="dxa"/>
            <w:tcBorders>
              <w:top w:val="nil"/>
              <w:left w:val="nil"/>
              <w:bottom w:val="single" w:sz="4" w:space="0" w:color="auto"/>
              <w:right w:val="single" w:sz="4" w:space="0" w:color="auto"/>
            </w:tcBorders>
            <w:shd w:val="clear" w:color="auto" w:fill="auto"/>
            <w:noWrap/>
            <w:vAlign w:val="bottom"/>
            <w:hideMark/>
          </w:tcPr>
          <w:p w14:paraId="64F9666E"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5W</w:t>
            </w:r>
          </w:p>
        </w:tc>
        <w:tc>
          <w:tcPr>
            <w:tcW w:w="1556" w:type="dxa"/>
            <w:tcBorders>
              <w:top w:val="nil"/>
              <w:left w:val="nil"/>
              <w:bottom w:val="single" w:sz="4" w:space="0" w:color="auto"/>
              <w:right w:val="single" w:sz="4" w:space="0" w:color="auto"/>
            </w:tcBorders>
            <w:shd w:val="clear" w:color="auto" w:fill="auto"/>
            <w:noWrap/>
            <w:vAlign w:val="bottom"/>
            <w:hideMark/>
          </w:tcPr>
          <w:p w14:paraId="4EDB885D" w14:textId="77777777" w:rsidR="00BE4202" w:rsidRPr="003A0E59" w:rsidRDefault="00BE4202" w:rsidP="00826813">
            <w:pPr>
              <w:shd w:val="clear" w:color="auto" w:fill="FFFFFF" w:themeFill="background1"/>
              <w:rPr>
                <w:rFonts w:asciiTheme="majorHAnsi" w:hAnsiTheme="majorHAnsi" w:cstheme="majorHAnsi"/>
                <w:b/>
                <w:bCs/>
                <w:color w:val="000000"/>
                <w:sz w:val="22"/>
                <w:szCs w:val="22"/>
              </w:rPr>
            </w:pPr>
            <w:r w:rsidRPr="003A0E59">
              <w:rPr>
                <w:rFonts w:asciiTheme="majorHAnsi" w:hAnsiTheme="majorHAnsi" w:cstheme="majorHAnsi"/>
                <w:b/>
                <w:bCs/>
                <w:color w:val="000000"/>
                <w:sz w:val="22"/>
                <w:szCs w:val="22"/>
              </w:rPr>
              <w:t>ELECTIVE</w:t>
            </w:r>
          </w:p>
        </w:tc>
        <w:tc>
          <w:tcPr>
            <w:tcW w:w="847" w:type="dxa"/>
            <w:tcBorders>
              <w:top w:val="nil"/>
              <w:left w:val="nil"/>
              <w:bottom w:val="nil"/>
              <w:right w:val="nil"/>
            </w:tcBorders>
            <w:shd w:val="clear" w:color="auto" w:fill="auto"/>
            <w:noWrap/>
            <w:vAlign w:val="bottom"/>
            <w:hideMark/>
          </w:tcPr>
          <w:p w14:paraId="570B4208" w14:textId="77777777" w:rsidR="00BE4202" w:rsidRPr="003A0E59" w:rsidRDefault="00BE4202" w:rsidP="00826813">
            <w:pPr>
              <w:shd w:val="clear" w:color="auto" w:fill="FFFFFF" w:themeFill="background1"/>
              <w:rPr>
                <w:rFonts w:asciiTheme="majorHAnsi" w:hAnsiTheme="majorHAnsi" w:cstheme="majorHAnsi"/>
                <w:b/>
                <w:bCs/>
                <w:color w:val="000000"/>
                <w:sz w:val="22"/>
                <w:szCs w:val="22"/>
              </w:rPr>
            </w:pPr>
          </w:p>
        </w:tc>
        <w:tc>
          <w:tcPr>
            <w:tcW w:w="473" w:type="dxa"/>
            <w:tcBorders>
              <w:top w:val="nil"/>
              <w:left w:val="single" w:sz="4" w:space="0" w:color="auto"/>
              <w:bottom w:val="single" w:sz="4" w:space="0" w:color="auto"/>
              <w:right w:val="single" w:sz="4" w:space="0" w:color="auto"/>
            </w:tcBorders>
            <w:shd w:val="clear" w:color="000000" w:fill="F2F2F2"/>
            <w:noWrap/>
            <w:vAlign w:val="bottom"/>
            <w:hideMark/>
          </w:tcPr>
          <w:p w14:paraId="65F11C79"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5P</w:t>
            </w:r>
          </w:p>
        </w:tc>
        <w:tc>
          <w:tcPr>
            <w:tcW w:w="1563" w:type="dxa"/>
            <w:tcBorders>
              <w:top w:val="nil"/>
              <w:left w:val="nil"/>
              <w:bottom w:val="single" w:sz="4" w:space="0" w:color="auto"/>
              <w:right w:val="single" w:sz="4" w:space="0" w:color="auto"/>
            </w:tcBorders>
            <w:shd w:val="clear" w:color="000000" w:fill="F2F2F2"/>
            <w:noWrap/>
            <w:vAlign w:val="bottom"/>
            <w:hideMark/>
          </w:tcPr>
          <w:p w14:paraId="6DDE398D" w14:textId="77777777" w:rsidR="00BE4202" w:rsidRPr="003A0E59" w:rsidRDefault="00BE4202" w:rsidP="00826813">
            <w:pPr>
              <w:shd w:val="clear" w:color="auto" w:fill="FFFFFF" w:themeFill="background1"/>
              <w:rPr>
                <w:rFonts w:asciiTheme="majorHAnsi" w:hAnsiTheme="majorHAnsi" w:cstheme="majorHAnsi"/>
                <w:b/>
                <w:bCs/>
                <w:color w:val="000000"/>
                <w:sz w:val="22"/>
                <w:szCs w:val="22"/>
              </w:rPr>
            </w:pPr>
            <w:r w:rsidRPr="003A0E59">
              <w:rPr>
                <w:rFonts w:asciiTheme="majorHAnsi" w:hAnsiTheme="majorHAnsi" w:cstheme="majorHAnsi"/>
                <w:b/>
                <w:bCs/>
                <w:color w:val="000000"/>
                <w:sz w:val="22"/>
                <w:szCs w:val="22"/>
              </w:rPr>
              <w:t xml:space="preserve">ELECTIVE </w:t>
            </w:r>
          </w:p>
        </w:tc>
        <w:tc>
          <w:tcPr>
            <w:tcW w:w="524" w:type="dxa"/>
            <w:tcBorders>
              <w:top w:val="nil"/>
              <w:left w:val="nil"/>
              <w:bottom w:val="single" w:sz="4" w:space="0" w:color="auto"/>
              <w:right w:val="single" w:sz="4" w:space="0" w:color="auto"/>
            </w:tcBorders>
            <w:shd w:val="clear" w:color="auto" w:fill="auto"/>
            <w:noWrap/>
            <w:vAlign w:val="bottom"/>
            <w:hideMark/>
          </w:tcPr>
          <w:p w14:paraId="0152D023"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5W</w:t>
            </w:r>
          </w:p>
        </w:tc>
        <w:tc>
          <w:tcPr>
            <w:tcW w:w="1563" w:type="dxa"/>
            <w:tcBorders>
              <w:top w:val="nil"/>
              <w:left w:val="nil"/>
              <w:bottom w:val="single" w:sz="4" w:space="0" w:color="auto"/>
              <w:right w:val="single" w:sz="4" w:space="0" w:color="auto"/>
            </w:tcBorders>
            <w:shd w:val="clear" w:color="auto" w:fill="auto"/>
            <w:noWrap/>
            <w:vAlign w:val="bottom"/>
            <w:hideMark/>
          </w:tcPr>
          <w:p w14:paraId="61077035" w14:textId="77777777" w:rsidR="00BE4202" w:rsidRPr="003A0E59" w:rsidRDefault="00BE4202" w:rsidP="00826813">
            <w:pPr>
              <w:shd w:val="clear" w:color="auto" w:fill="FFFFFF" w:themeFill="background1"/>
              <w:rPr>
                <w:rFonts w:asciiTheme="majorHAnsi" w:hAnsiTheme="majorHAnsi" w:cstheme="majorHAnsi"/>
                <w:b/>
                <w:bCs/>
                <w:color w:val="000000"/>
                <w:sz w:val="22"/>
                <w:szCs w:val="22"/>
              </w:rPr>
            </w:pPr>
            <w:r w:rsidRPr="003A0E59">
              <w:rPr>
                <w:rFonts w:asciiTheme="majorHAnsi" w:hAnsiTheme="majorHAnsi" w:cstheme="majorHAnsi"/>
                <w:b/>
                <w:bCs/>
                <w:color w:val="000000"/>
                <w:sz w:val="22"/>
                <w:szCs w:val="22"/>
              </w:rPr>
              <w:t>ELECTIVE</w:t>
            </w:r>
          </w:p>
        </w:tc>
      </w:tr>
      <w:tr w:rsidR="00BE4202" w:rsidRPr="003A0E59" w14:paraId="3787FB9F" w14:textId="77777777" w:rsidTr="00670E1C">
        <w:trPr>
          <w:trHeight w:val="262"/>
        </w:trPr>
        <w:tc>
          <w:tcPr>
            <w:tcW w:w="473" w:type="dxa"/>
            <w:tcBorders>
              <w:top w:val="nil"/>
              <w:left w:val="single" w:sz="4" w:space="0" w:color="auto"/>
              <w:bottom w:val="single" w:sz="4" w:space="0" w:color="auto"/>
              <w:right w:val="single" w:sz="4" w:space="0" w:color="auto"/>
            </w:tcBorders>
            <w:shd w:val="clear" w:color="000000" w:fill="F2F2F2"/>
            <w:noWrap/>
            <w:vAlign w:val="bottom"/>
            <w:hideMark/>
          </w:tcPr>
          <w:p w14:paraId="4563B80D"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6P</w:t>
            </w:r>
          </w:p>
        </w:tc>
        <w:tc>
          <w:tcPr>
            <w:tcW w:w="1556" w:type="dxa"/>
            <w:tcBorders>
              <w:top w:val="nil"/>
              <w:left w:val="nil"/>
              <w:bottom w:val="single" w:sz="4" w:space="0" w:color="auto"/>
              <w:right w:val="single" w:sz="4" w:space="0" w:color="auto"/>
            </w:tcBorders>
            <w:shd w:val="clear" w:color="000000" w:fill="F2F2F2"/>
            <w:noWrap/>
            <w:vAlign w:val="bottom"/>
            <w:hideMark/>
          </w:tcPr>
          <w:p w14:paraId="1D98AA42" w14:textId="77777777" w:rsidR="00BE4202" w:rsidRPr="003A0E59" w:rsidRDefault="00BE4202" w:rsidP="00826813">
            <w:pPr>
              <w:shd w:val="clear" w:color="auto" w:fill="FFFFFF" w:themeFill="background1"/>
              <w:rPr>
                <w:rFonts w:asciiTheme="majorHAnsi" w:hAnsiTheme="majorHAnsi" w:cstheme="majorHAnsi"/>
                <w:b/>
                <w:bCs/>
                <w:color w:val="000000"/>
                <w:sz w:val="22"/>
                <w:szCs w:val="22"/>
              </w:rPr>
            </w:pPr>
            <w:r w:rsidRPr="003A0E59">
              <w:rPr>
                <w:rFonts w:asciiTheme="majorHAnsi" w:hAnsiTheme="majorHAnsi" w:cstheme="majorHAnsi"/>
                <w:b/>
                <w:bCs/>
                <w:color w:val="000000"/>
                <w:sz w:val="22"/>
                <w:szCs w:val="22"/>
              </w:rPr>
              <w:t xml:space="preserve">ELECTIVE </w:t>
            </w:r>
          </w:p>
        </w:tc>
        <w:tc>
          <w:tcPr>
            <w:tcW w:w="524" w:type="dxa"/>
            <w:tcBorders>
              <w:top w:val="nil"/>
              <w:left w:val="nil"/>
              <w:bottom w:val="single" w:sz="4" w:space="0" w:color="auto"/>
              <w:right w:val="single" w:sz="4" w:space="0" w:color="auto"/>
            </w:tcBorders>
            <w:shd w:val="clear" w:color="auto" w:fill="auto"/>
            <w:noWrap/>
            <w:vAlign w:val="bottom"/>
            <w:hideMark/>
          </w:tcPr>
          <w:p w14:paraId="04C87029"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6W</w:t>
            </w:r>
          </w:p>
        </w:tc>
        <w:tc>
          <w:tcPr>
            <w:tcW w:w="1556" w:type="dxa"/>
            <w:tcBorders>
              <w:top w:val="nil"/>
              <w:left w:val="nil"/>
              <w:bottom w:val="single" w:sz="4" w:space="0" w:color="auto"/>
              <w:right w:val="single" w:sz="4" w:space="0" w:color="auto"/>
            </w:tcBorders>
            <w:shd w:val="clear" w:color="auto" w:fill="auto"/>
            <w:noWrap/>
            <w:vAlign w:val="bottom"/>
            <w:hideMark/>
          </w:tcPr>
          <w:p w14:paraId="188381A1" w14:textId="77777777" w:rsidR="00BE4202" w:rsidRPr="003A0E59" w:rsidRDefault="00BE4202" w:rsidP="00826813">
            <w:pPr>
              <w:shd w:val="clear" w:color="auto" w:fill="FFFFFF" w:themeFill="background1"/>
              <w:rPr>
                <w:rFonts w:asciiTheme="majorHAnsi" w:hAnsiTheme="majorHAnsi" w:cstheme="majorHAnsi"/>
                <w:b/>
                <w:bCs/>
                <w:color w:val="000000"/>
                <w:sz w:val="22"/>
                <w:szCs w:val="22"/>
              </w:rPr>
            </w:pPr>
            <w:r w:rsidRPr="003A0E59">
              <w:rPr>
                <w:rFonts w:asciiTheme="majorHAnsi" w:hAnsiTheme="majorHAnsi" w:cstheme="majorHAnsi"/>
                <w:b/>
                <w:bCs/>
                <w:color w:val="000000"/>
                <w:sz w:val="22"/>
                <w:szCs w:val="22"/>
              </w:rPr>
              <w:t>ELECTIVE</w:t>
            </w:r>
          </w:p>
        </w:tc>
        <w:tc>
          <w:tcPr>
            <w:tcW w:w="847" w:type="dxa"/>
            <w:tcBorders>
              <w:top w:val="nil"/>
              <w:left w:val="nil"/>
              <w:bottom w:val="nil"/>
              <w:right w:val="nil"/>
            </w:tcBorders>
            <w:shd w:val="clear" w:color="auto" w:fill="auto"/>
            <w:noWrap/>
            <w:vAlign w:val="bottom"/>
            <w:hideMark/>
          </w:tcPr>
          <w:p w14:paraId="0810C1D4" w14:textId="77777777" w:rsidR="00BE4202" w:rsidRPr="003A0E59" w:rsidRDefault="00BE4202" w:rsidP="00826813">
            <w:pPr>
              <w:shd w:val="clear" w:color="auto" w:fill="FFFFFF" w:themeFill="background1"/>
              <w:rPr>
                <w:rFonts w:asciiTheme="majorHAnsi" w:hAnsiTheme="majorHAnsi" w:cstheme="majorHAnsi"/>
                <w:b/>
                <w:bCs/>
                <w:color w:val="000000"/>
                <w:sz w:val="22"/>
                <w:szCs w:val="22"/>
              </w:rPr>
            </w:pPr>
          </w:p>
        </w:tc>
        <w:tc>
          <w:tcPr>
            <w:tcW w:w="473" w:type="dxa"/>
            <w:tcBorders>
              <w:top w:val="nil"/>
              <w:left w:val="single" w:sz="4" w:space="0" w:color="auto"/>
              <w:bottom w:val="single" w:sz="4" w:space="0" w:color="auto"/>
              <w:right w:val="single" w:sz="4" w:space="0" w:color="auto"/>
            </w:tcBorders>
            <w:shd w:val="clear" w:color="000000" w:fill="F2F2F2"/>
            <w:noWrap/>
            <w:vAlign w:val="bottom"/>
            <w:hideMark/>
          </w:tcPr>
          <w:p w14:paraId="05E8884F"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6P</w:t>
            </w:r>
          </w:p>
        </w:tc>
        <w:tc>
          <w:tcPr>
            <w:tcW w:w="1563" w:type="dxa"/>
            <w:tcBorders>
              <w:top w:val="nil"/>
              <w:left w:val="nil"/>
              <w:bottom w:val="single" w:sz="4" w:space="0" w:color="auto"/>
              <w:right w:val="single" w:sz="4" w:space="0" w:color="auto"/>
            </w:tcBorders>
            <w:shd w:val="clear" w:color="000000" w:fill="F2F2F2"/>
            <w:noWrap/>
            <w:vAlign w:val="bottom"/>
            <w:hideMark/>
          </w:tcPr>
          <w:p w14:paraId="44C1EB35" w14:textId="77777777" w:rsidR="00BE4202" w:rsidRPr="003A0E59" w:rsidRDefault="00BE4202" w:rsidP="00826813">
            <w:pPr>
              <w:shd w:val="clear" w:color="auto" w:fill="FFFFFF" w:themeFill="background1"/>
              <w:rPr>
                <w:rFonts w:asciiTheme="majorHAnsi" w:hAnsiTheme="majorHAnsi" w:cstheme="majorHAnsi"/>
                <w:b/>
                <w:bCs/>
                <w:color w:val="000000"/>
                <w:sz w:val="22"/>
                <w:szCs w:val="22"/>
              </w:rPr>
            </w:pPr>
            <w:r w:rsidRPr="003A0E59">
              <w:rPr>
                <w:rFonts w:asciiTheme="majorHAnsi" w:hAnsiTheme="majorHAnsi" w:cstheme="majorHAnsi"/>
                <w:b/>
                <w:bCs/>
                <w:color w:val="000000"/>
                <w:sz w:val="22"/>
                <w:szCs w:val="22"/>
              </w:rPr>
              <w:t xml:space="preserve">ELECTIVE </w:t>
            </w:r>
          </w:p>
        </w:tc>
        <w:tc>
          <w:tcPr>
            <w:tcW w:w="524" w:type="dxa"/>
            <w:tcBorders>
              <w:top w:val="nil"/>
              <w:left w:val="nil"/>
              <w:bottom w:val="single" w:sz="4" w:space="0" w:color="auto"/>
              <w:right w:val="single" w:sz="4" w:space="0" w:color="auto"/>
            </w:tcBorders>
            <w:shd w:val="clear" w:color="auto" w:fill="auto"/>
            <w:noWrap/>
            <w:vAlign w:val="bottom"/>
            <w:hideMark/>
          </w:tcPr>
          <w:p w14:paraId="5E69260C" w14:textId="77777777" w:rsidR="00BE4202" w:rsidRPr="003A0E59" w:rsidRDefault="00BE4202" w:rsidP="00826813">
            <w:pPr>
              <w:shd w:val="clear" w:color="auto" w:fill="FFFFFF" w:themeFill="background1"/>
              <w:rPr>
                <w:rFonts w:asciiTheme="majorHAnsi" w:hAnsiTheme="majorHAnsi" w:cstheme="majorHAnsi"/>
                <w:color w:val="000000"/>
                <w:sz w:val="22"/>
                <w:szCs w:val="22"/>
              </w:rPr>
            </w:pPr>
            <w:r w:rsidRPr="003A0E59">
              <w:rPr>
                <w:rFonts w:asciiTheme="majorHAnsi" w:hAnsiTheme="majorHAnsi" w:cstheme="majorHAnsi"/>
                <w:color w:val="000000"/>
                <w:sz w:val="22"/>
                <w:szCs w:val="22"/>
              </w:rPr>
              <w:t>6W</w:t>
            </w:r>
          </w:p>
        </w:tc>
        <w:tc>
          <w:tcPr>
            <w:tcW w:w="1563" w:type="dxa"/>
            <w:tcBorders>
              <w:top w:val="nil"/>
              <w:left w:val="nil"/>
              <w:bottom w:val="single" w:sz="4" w:space="0" w:color="auto"/>
              <w:right w:val="single" w:sz="4" w:space="0" w:color="auto"/>
            </w:tcBorders>
            <w:shd w:val="clear" w:color="auto" w:fill="auto"/>
            <w:noWrap/>
            <w:vAlign w:val="bottom"/>
            <w:hideMark/>
          </w:tcPr>
          <w:p w14:paraId="02E57361" w14:textId="77777777" w:rsidR="00BE4202" w:rsidRPr="003A0E59" w:rsidRDefault="00BE4202" w:rsidP="00826813">
            <w:pPr>
              <w:shd w:val="clear" w:color="auto" w:fill="FFFFFF" w:themeFill="background1"/>
              <w:rPr>
                <w:rFonts w:asciiTheme="majorHAnsi" w:hAnsiTheme="majorHAnsi" w:cstheme="majorHAnsi"/>
                <w:b/>
                <w:bCs/>
                <w:color w:val="000000"/>
                <w:sz w:val="22"/>
                <w:szCs w:val="22"/>
              </w:rPr>
            </w:pPr>
            <w:r w:rsidRPr="003A0E59">
              <w:rPr>
                <w:rFonts w:asciiTheme="majorHAnsi" w:hAnsiTheme="majorHAnsi" w:cstheme="majorHAnsi"/>
                <w:b/>
                <w:bCs/>
                <w:color w:val="000000"/>
                <w:sz w:val="22"/>
                <w:szCs w:val="22"/>
              </w:rPr>
              <w:t>ELECTIVE</w:t>
            </w:r>
          </w:p>
        </w:tc>
      </w:tr>
    </w:tbl>
    <w:p w14:paraId="1C901A1C" w14:textId="77777777" w:rsidR="008C1C0C" w:rsidRPr="003A0E59" w:rsidRDefault="008C1C0C" w:rsidP="00826813">
      <w:pPr>
        <w:shd w:val="clear" w:color="auto" w:fill="FFFFFF" w:themeFill="background1"/>
        <w:spacing w:after="160" w:line="259" w:lineRule="auto"/>
        <w:rPr>
          <w:rFonts w:asciiTheme="majorHAnsi" w:eastAsiaTheme="minorHAnsi" w:hAnsiTheme="majorHAnsi" w:cstheme="majorHAnsi"/>
          <w:sz w:val="22"/>
          <w:szCs w:val="22"/>
        </w:rPr>
      </w:pPr>
    </w:p>
    <w:p w14:paraId="1700327C" w14:textId="77777777" w:rsidR="008C1C0C" w:rsidRPr="003A0E59" w:rsidRDefault="008C1C0C" w:rsidP="00826813">
      <w:pPr>
        <w:shd w:val="clear" w:color="auto" w:fill="FFFFFF" w:themeFill="background1"/>
        <w:spacing w:after="160" w:line="259" w:lineRule="auto"/>
        <w:rPr>
          <w:rFonts w:asciiTheme="majorHAnsi" w:eastAsiaTheme="minorHAnsi" w:hAnsiTheme="majorHAnsi" w:cstheme="majorHAnsi"/>
          <w:b/>
          <w:sz w:val="22"/>
          <w:szCs w:val="22"/>
        </w:rPr>
      </w:pPr>
      <w:r w:rsidRPr="003A0E59">
        <w:rPr>
          <w:rFonts w:asciiTheme="majorHAnsi" w:eastAsiaTheme="minorHAnsi" w:hAnsiTheme="majorHAnsi" w:cstheme="majorHAnsi"/>
          <w:b/>
          <w:sz w:val="22"/>
          <w:szCs w:val="22"/>
        </w:rPr>
        <w:t>Examen STAAR:</w:t>
      </w:r>
    </w:p>
    <w:p w14:paraId="2080BF57" w14:textId="0FC3BDEE" w:rsidR="008C1C0C" w:rsidRPr="003A0E59" w:rsidRDefault="008C1C0C" w:rsidP="00826813">
      <w:pPr>
        <w:shd w:val="clear" w:color="auto" w:fill="FFFFFF" w:themeFill="background1"/>
        <w:spacing w:after="160" w:line="259" w:lineRule="auto"/>
        <w:rPr>
          <w:rFonts w:asciiTheme="majorHAnsi" w:eastAsiaTheme="minorHAnsi" w:hAnsiTheme="majorHAnsi" w:cstheme="majorHAnsi"/>
          <w:sz w:val="22"/>
          <w:szCs w:val="22"/>
        </w:rPr>
      </w:pPr>
      <w:r w:rsidRPr="003A0E59">
        <w:rPr>
          <w:rFonts w:asciiTheme="majorHAnsi" w:eastAsiaTheme="minorHAnsi" w:hAnsiTheme="majorHAnsi" w:cstheme="majorHAnsi"/>
          <w:sz w:val="22"/>
          <w:szCs w:val="22"/>
        </w:rPr>
        <w:t xml:space="preserve">Una clase de intervencion elective de matematicas o lectura sera un requisito para los estudiantes que no cumplan con las expectativas minimas del examen STAAR del 2019.  Los estudiantes que ya tienen las classes de intervencio de Matematicas o Lectura se quedaran en esa clase para registracion hasta que obtengamos los resultados del STAAR 2019 y haigan cumplido las expectactivas. </w:t>
      </w:r>
    </w:p>
    <w:p w14:paraId="06392ABA" w14:textId="77777777" w:rsidR="008C1C0C" w:rsidRPr="003A0E59" w:rsidRDefault="008C1C0C" w:rsidP="00826813">
      <w:pPr>
        <w:shd w:val="clear" w:color="auto" w:fill="FFFFFF" w:themeFill="background1"/>
        <w:rPr>
          <w:rFonts w:asciiTheme="majorHAnsi" w:hAnsiTheme="majorHAnsi" w:cstheme="majorHAnsi"/>
          <w:b/>
          <w:sz w:val="22"/>
          <w:szCs w:val="22"/>
        </w:rPr>
      </w:pPr>
      <w:r w:rsidRPr="003A0E59">
        <w:rPr>
          <w:rFonts w:asciiTheme="majorHAnsi" w:hAnsiTheme="majorHAnsi" w:cstheme="majorHAnsi"/>
          <w:b/>
          <w:sz w:val="22"/>
          <w:szCs w:val="22"/>
        </w:rPr>
        <w:t>Cambios de Horarios:</w:t>
      </w:r>
    </w:p>
    <w:p w14:paraId="5A28C4EF" w14:textId="77777777" w:rsidR="008C1C0C" w:rsidRPr="003A0E59" w:rsidRDefault="008C1C0C" w:rsidP="00826813">
      <w:pPr>
        <w:shd w:val="clear" w:color="auto" w:fill="FFFFFF" w:themeFill="background1"/>
        <w:rPr>
          <w:rFonts w:asciiTheme="majorHAnsi" w:hAnsiTheme="majorHAnsi" w:cstheme="majorHAnsi"/>
          <w:sz w:val="22"/>
          <w:szCs w:val="22"/>
          <w:lang w:val="es-MX"/>
        </w:rPr>
      </w:pPr>
      <w:r w:rsidRPr="003A0E59">
        <w:rPr>
          <w:rFonts w:asciiTheme="majorHAnsi" w:hAnsiTheme="majorHAnsi" w:cstheme="majorHAnsi"/>
          <w:sz w:val="22"/>
          <w:szCs w:val="22"/>
          <w:lang w:val="es-MX"/>
        </w:rPr>
        <w:t>Por favor considere cada eleccion electiva cuidadosamente, ya que estas tarjetas son concideradas “</w:t>
      </w:r>
      <w:r w:rsidRPr="003A0E59">
        <w:rPr>
          <w:rFonts w:asciiTheme="majorHAnsi" w:hAnsiTheme="majorHAnsi" w:cstheme="majorHAnsi"/>
          <w:b/>
          <w:sz w:val="22"/>
          <w:szCs w:val="22"/>
          <w:lang w:val="es-MX"/>
        </w:rPr>
        <w:t>finales</w:t>
      </w:r>
      <w:r w:rsidRPr="003A0E59">
        <w:rPr>
          <w:rFonts w:asciiTheme="majorHAnsi" w:hAnsiTheme="majorHAnsi" w:cstheme="majorHAnsi"/>
          <w:sz w:val="22"/>
          <w:szCs w:val="22"/>
          <w:lang w:val="es-MX"/>
        </w:rPr>
        <w:t xml:space="preserve">” y trataremos de hacer el esfuerso possible por poner a su hijo/a en uno de los cursos que el/ella elija.  </w:t>
      </w:r>
    </w:p>
    <w:p w14:paraId="105010C9" w14:textId="77777777" w:rsidR="00BE4202" w:rsidRPr="003A0E59" w:rsidRDefault="00BE4202" w:rsidP="00826813">
      <w:pPr>
        <w:shd w:val="clear" w:color="auto" w:fill="FFFFFF" w:themeFill="background1"/>
        <w:spacing w:after="160" w:line="259" w:lineRule="auto"/>
        <w:rPr>
          <w:rFonts w:asciiTheme="majorHAnsi" w:eastAsiaTheme="minorHAnsi" w:hAnsiTheme="majorHAnsi" w:cstheme="majorHAnsi"/>
          <w:b/>
          <w:bCs/>
          <w:sz w:val="22"/>
          <w:szCs w:val="22"/>
          <w:lang w:val="es-MX"/>
        </w:rPr>
      </w:pPr>
    </w:p>
    <w:p w14:paraId="57FEC0CD" w14:textId="635A0A75" w:rsidR="008C1C0C" w:rsidRPr="003A0E59" w:rsidRDefault="008C1C0C" w:rsidP="00826813">
      <w:pPr>
        <w:shd w:val="clear" w:color="auto" w:fill="FFFFFF" w:themeFill="background1"/>
        <w:spacing w:after="160" w:line="259" w:lineRule="auto"/>
        <w:rPr>
          <w:rFonts w:asciiTheme="majorHAnsi" w:eastAsiaTheme="minorHAnsi" w:hAnsiTheme="majorHAnsi" w:cstheme="majorHAnsi"/>
          <w:b/>
          <w:bCs/>
          <w:sz w:val="22"/>
          <w:szCs w:val="22"/>
          <w:lang w:val="es-MX"/>
        </w:rPr>
      </w:pPr>
      <w:r w:rsidRPr="003A0E59">
        <w:rPr>
          <w:rFonts w:asciiTheme="majorHAnsi" w:eastAsiaTheme="minorHAnsi" w:hAnsiTheme="majorHAnsi" w:cstheme="majorHAnsi"/>
          <w:b/>
          <w:bCs/>
          <w:sz w:val="22"/>
          <w:szCs w:val="22"/>
          <w:lang w:val="es-MX"/>
        </w:rPr>
        <w:t xml:space="preserve">Por favor revice los cursos electivos que su hijo/a a selecionado, y endique los cambios en la tarjeta AMARILLA si es necesario.  </w:t>
      </w:r>
    </w:p>
    <w:p w14:paraId="5FCD3129" w14:textId="77777777" w:rsidR="008C1C0C" w:rsidRPr="003A0E59" w:rsidRDefault="008C1C0C" w:rsidP="00826813">
      <w:pPr>
        <w:shd w:val="clear" w:color="auto" w:fill="FFFFFF" w:themeFill="background1"/>
        <w:rPr>
          <w:rFonts w:asciiTheme="majorHAnsi" w:hAnsiTheme="majorHAnsi" w:cstheme="majorHAnsi"/>
          <w:b/>
          <w:sz w:val="22"/>
          <w:szCs w:val="22"/>
        </w:rPr>
      </w:pPr>
      <w:r w:rsidRPr="003A0E59">
        <w:rPr>
          <w:rFonts w:asciiTheme="majorHAnsi" w:hAnsiTheme="majorHAnsi" w:cstheme="majorHAnsi"/>
          <w:b/>
          <w:sz w:val="22"/>
          <w:szCs w:val="22"/>
        </w:rPr>
        <w:t>Transferencias:</w:t>
      </w:r>
    </w:p>
    <w:p w14:paraId="5DE3D03A" w14:textId="77777777" w:rsidR="008C1C0C" w:rsidRPr="003A0E59" w:rsidRDefault="008C1C0C" w:rsidP="00826813">
      <w:pPr>
        <w:shd w:val="clear" w:color="auto" w:fill="FFFFFF" w:themeFill="background1"/>
        <w:rPr>
          <w:rFonts w:asciiTheme="majorHAnsi" w:hAnsiTheme="majorHAnsi" w:cstheme="majorHAnsi"/>
          <w:sz w:val="22"/>
          <w:szCs w:val="22"/>
          <w:lang w:val="es-MX"/>
        </w:rPr>
      </w:pPr>
      <w:r w:rsidRPr="003A0E59">
        <w:rPr>
          <w:rFonts w:asciiTheme="majorHAnsi" w:hAnsiTheme="majorHAnsi" w:cstheme="majorHAnsi"/>
          <w:sz w:val="22"/>
          <w:szCs w:val="22"/>
          <w:u w:val="single"/>
          <w:lang w:val="es-MX"/>
        </w:rPr>
        <w:lastRenderedPageBreak/>
        <w:t>Todos los estudiantes deven de atender a su escuela designada.</w:t>
      </w:r>
      <w:r w:rsidRPr="003A0E59">
        <w:rPr>
          <w:rFonts w:asciiTheme="majorHAnsi" w:hAnsiTheme="majorHAnsi" w:cstheme="majorHAnsi"/>
          <w:sz w:val="22"/>
          <w:szCs w:val="22"/>
          <w:lang w:val="es-MX"/>
        </w:rPr>
        <w:t xml:space="preserve">  </w:t>
      </w:r>
      <w:r w:rsidRPr="003A0E59">
        <w:rPr>
          <w:rFonts w:asciiTheme="majorHAnsi" w:hAnsiTheme="majorHAnsi" w:cstheme="majorHAnsi"/>
          <w:b/>
          <w:sz w:val="22"/>
          <w:szCs w:val="22"/>
          <w:lang w:val="es-MX"/>
        </w:rPr>
        <w:t>Empleados del Distrito</w:t>
      </w:r>
      <w:r w:rsidRPr="003A0E59">
        <w:rPr>
          <w:rFonts w:asciiTheme="majorHAnsi" w:hAnsiTheme="majorHAnsi" w:cstheme="majorHAnsi"/>
          <w:sz w:val="22"/>
          <w:szCs w:val="22"/>
          <w:lang w:val="es-MX"/>
        </w:rPr>
        <w:t xml:space="preserve"> pueden submitir una peticion de transferencia antes de las fechas de plazo.  Esas peticiones seran consideradas dependiendo en las calificaciones, atendencia, disciplina del estudiante, y cupo disponible. La peticion de la transferencia deve de ser renovada anualmente y puede ser revocado durante el año si el estudiante no cumple con los requisitos necesarios (buenas calificaciones, atendencia, y disciplina). </w:t>
      </w:r>
    </w:p>
    <w:p w14:paraId="07B83537" w14:textId="77777777" w:rsidR="008C1C0C" w:rsidRPr="003A0E59" w:rsidRDefault="008C1C0C" w:rsidP="00826813">
      <w:pPr>
        <w:shd w:val="clear" w:color="auto" w:fill="FFFFFF" w:themeFill="background1"/>
        <w:rPr>
          <w:rFonts w:asciiTheme="majorHAnsi" w:hAnsiTheme="majorHAnsi" w:cstheme="majorHAnsi"/>
          <w:sz w:val="22"/>
          <w:szCs w:val="22"/>
          <w:lang w:val="es-MX"/>
        </w:rPr>
      </w:pPr>
    </w:p>
    <w:p w14:paraId="7178C152" w14:textId="77777777" w:rsidR="008C1C0C" w:rsidRPr="003A0E59" w:rsidRDefault="008C1C0C" w:rsidP="00826813">
      <w:pPr>
        <w:shd w:val="clear" w:color="auto" w:fill="FFFFFF" w:themeFill="background1"/>
        <w:rPr>
          <w:rFonts w:asciiTheme="majorHAnsi" w:hAnsiTheme="majorHAnsi" w:cstheme="majorHAnsi"/>
          <w:b/>
          <w:sz w:val="22"/>
          <w:szCs w:val="22"/>
        </w:rPr>
      </w:pPr>
      <w:r w:rsidRPr="003A0E59">
        <w:rPr>
          <w:rFonts w:asciiTheme="majorHAnsi" w:hAnsiTheme="majorHAnsi" w:cstheme="majorHAnsi"/>
          <w:b/>
          <w:sz w:val="22"/>
          <w:szCs w:val="22"/>
        </w:rPr>
        <w:t>Preguntas:</w:t>
      </w:r>
    </w:p>
    <w:p w14:paraId="409D5070" w14:textId="77777777" w:rsidR="008C1C0C" w:rsidRPr="003A0E59" w:rsidRDefault="008C1C0C" w:rsidP="00826813">
      <w:pPr>
        <w:shd w:val="clear" w:color="auto" w:fill="FFFFFF" w:themeFill="background1"/>
        <w:rPr>
          <w:rFonts w:asciiTheme="majorHAnsi" w:hAnsiTheme="majorHAnsi" w:cstheme="majorHAnsi"/>
          <w:sz w:val="22"/>
          <w:szCs w:val="22"/>
          <w:lang w:val="es-MX"/>
        </w:rPr>
      </w:pPr>
      <w:r w:rsidRPr="003A0E59">
        <w:rPr>
          <w:rFonts w:asciiTheme="majorHAnsi" w:hAnsiTheme="majorHAnsi" w:cstheme="majorHAnsi"/>
          <w:sz w:val="22"/>
          <w:szCs w:val="22"/>
          <w:lang w:val="es-MX"/>
        </w:rPr>
        <w:t xml:space="preserve">Si usted tiene alguna pregunta sobre las tarjetas de registracion o de los cursos electivos de la escuela Southmore, por favor llamenos al 713-740-0500.  Nosotros estaremos contentos de contestar cualquier pregunta que usted tenga.  Esperamos trabajar con usted y su hijo/a el proximo año! </w:t>
      </w:r>
    </w:p>
    <w:p w14:paraId="6E23B705" w14:textId="77777777" w:rsidR="008C1C0C" w:rsidRPr="003A0E59" w:rsidRDefault="008C1C0C" w:rsidP="00826813">
      <w:pPr>
        <w:shd w:val="clear" w:color="auto" w:fill="FFFFFF" w:themeFill="background1"/>
        <w:rPr>
          <w:rFonts w:asciiTheme="majorHAnsi" w:hAnsiTheme="majorHAnsi" w:cstheme="majorHAnsi"/>
          <w:sz w:val="22"/>
          <w:szCs w:val="22"/>
          <w:lang w:val="es-MX"/>
        </w:rPr>
      </w:pPr>
    </w:p>
    <w:p w14:paraId="6B312EF4" w14:textId="77777777" w:rsidR="008C1C0C" w:rsidRPr="003A0E59" w:rsidRDefault="008C1C0C" w:rsidP="00826813">
      <w:pPr>
        <w:shd w:val="clear" w:color="auto" w:fill="FFFFFF" w:themeFill="background1"/>
        <w:rPr>
          <w:rFonts w:asciiTheme="majorHAnsi" w:hAnsiTheme="majorHAnsi" w:cstheme="majorHAnsi"/>
          <w:sz w:val="22"/>
          <w:szCs w:val="22"/>
          <w:lang w:val="es-MX"/>
        </w:rPr>
      </w:pPr>
    </w:p>
    <w:p w14:paraId="58E33575" w14:textId="77777777" w:rsidR="008C1C0C" w:rsidRPr="003A0E59" w:rsidRDefault="008C1C0C" w:rsidP="00826813">
      <w:pPr>
        <w:shd w:val="clear" w:color="auto" w:fill="FFFFFF" w:themeFill="background1"/>
        <w:rPr>
          <w:rFonts w:asciiTheme="majorHAnsi" w:hAnsiTheme="majorHAnsi" w:cstheme="majorHAnsi"/>
          <w:sz w:val="22"/>
          <w:szCs w:val="22"/>
        </w:rPr>
      </w:pPr>
      <w:r w:rsidRPr="003A0E59">
        <w:rPr>
          <w:rFonts w:asciiTheme="majorHAnsi" w:hAnsiTheme="majorHAnsi" w:cstheme="majorHAnsi"/>
          <w:sz w:val="22"/>
          <w:szCs w:val="22"/>
        </w:rPr>
        <w:t>Gracias,</w:t>
      </w:r>
    </w:p>
    <w:p w14:paraId="1F86BC39" w14:textId="77777777" w:rsidR="008C1C0C" w:rsidRPr="003A0E59" w:rsidRDefault="008C1C0C" w:rsidP="00826813">
      <w:pPr>
        <w:shd w:val="clear" w:color="auto" w:fill="FFFFFF" w:themeFill="background1"/>
        <w:rPr>
          <w:rFonts w:asciiTheme="majorHAnsi" w:hAnsiTheme="majorHAnsi" w:cstheme="majorHAnsi"/>
          <w:sz w:val="22"/>
          <w:szCs w:val="22"/>
        </w:rPr>
      </w:pPr>
      <w:r w:rsidRPr="003A0E59">
        <w:rPr>
          <w:rFonts w:asciiTheme="majorHAnsi" w:hAnsiTheme="majorHAnsi" w:cstheme="majorHAnsi"/>
          <w:sz w:val="22"/>
          <w:szCs w:val="22"/>
        </w:rPr>
        <w:t xml:space="preserve">Mandy Wells </w:t>
      </w:r>
    </w:p>
    <w:p w14:paraId="0EEF8DB5" w14:textId="77777777" w:rsidR="008C1C0C" w:rsidRPr="003A0E59" w:rsidRDefault="008C1C0C" w:rsidP="00826813">
      <w:pPr>
        <w:shd w:val="clear" w:color="auto" w:fill="FFFFFF" w:themeFill="background1"/>
        <w:rPr>
          <w:rFonts w:asciiTheme="majorHAnsi" w:hAnsiTheme="majorHAnsi" w:cstheme="majorHAnsi"/>
          <w:sz w:val="22"/>
          <w:szCs w:val="22"/>
        </w:rPr>
      </w:pPr>
      <w:r w:rsidRPr="003A0E59">
        <w:rPr>
          <w:rFonts w:asciiTheme="majorHAnsi" w:hAnsiTheme="majorHAnsi" w:cstheme="majorHAnsi"/>
          <w:sz w:val="22"/>
          <w:szCs w:val="22"/>
        </w:rPr>
        <w:t>7</w:t>
      </w:r>
      <w:r w:rsidRPr="003A0E59">
        <w:rPr>
          <w:rFonts w:asciiTheme="majorHAnsi" w:hAnsiTheme="majorHAnsi" w:cstheme="majorHAnsi"/>
          <w:sz w:val="22"/>
          <w:szCs w:val="22"/>
          <w:vertAlign w:val="superscript"/>
        </w:rPr>
        <w:t>th</w:t>
      </w:r>
      <w:r w:rsidRPr="003A0E59">
        <w:rPr>
          <w:rFonts w:asciiTheme="majorHAnsi" w:hAnsiTheme="majorHAnsi" w:cstheme="majorHAnsi"/>
          <w:sz w:val="22"/>
          <w:szCs w:val="22"/>
        </w:rPr>
        <w:t xml:space="preserve"> Grade Counselor</w:t>
      </w:r>
    </w:p>
    <w:p w14:paraId="171C18AC" w14:textId="77777777" w:rsidR="008C1C0C" w:rsidRPr="003A0E59" w:rsidRDefault="008C1C0C" w:rsidP="00826813">
      <w:pPr>
        <w:shd w:val="clear" w:color="auto" w:fill="FFFFFF" w:themeFill="background1"/>
        <w:rPr>
          <w:rFonts w:asciiTheme="majorHAnsi" w:hAnsiTheme="majorHAnsi" w:cstheme="majorHAnsi"/>
          <w:sz w:val="22"/>
          <w:szCs w:val="22"/>
        </w:rPr>
      </w:pPr>
      <w:r w:rsidRPr="003A0E59">
        <w:rPr>
          <w:rFonts w:asciiTheme="majorHAnsi" w:hAnsiTheme="majorHAnsi" w:cstheme="majorHAnsi"/>
          <w:sz w:val="22"/>
          <w:szCs w:val="22"/>
        </w:rPr>
        <w:t>713-740-0500</w:t>
      </w:r>
    </w:p>
    <w:p w14:paraId="3FA8BEBC" w14:textId="1E376DCD" w:rsidR="002E0BB9" w:rsidRPr="003A0E59" w:rsidRDefault="008C1C0C" w:rsidP="00826813">
      <w:pPr>
        <w:shd w:val="clear" w:color="auto" w:fill="FFFFFF" w:themeFill="background1"/>
        <w:rPr>
          <w:rFonts w:asciiTheme="majorHAnsi" w:hAnsiTheme="majorHAnsi" w:cstheme="majorHAnsi"/>
          <w:sz w:val="22"/>
          <w:szCs w:val="22"/>
        </w:rPr>
      </w:pPr>
      <w:r w:rsidRPr="003A0E59">
        <w:rPr>
          <w:rFonts w:asciiTheme="majorHAnsi" w:hAnsiTheme="majorHAnsi" w:cstheme="majorHAnsi"/>
          <w:sz w:val="22"/>
          <w:szCs w:val="22"/>
        </w:rPr>
        <w:t>mwells@pasadenaisd.org</w:t>
      </w:r>
    </w:p>
    <w:sectPr w:rsidR="002E0BB9" w:rsidRPr="003A0E59" w:rsidSect="00F15549">
      <w:headerReference w:type="default" r:id="rId10"/>
      <w:footerReference w:type="default" r:id="rId11"/>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8BEBF" w14:textId="77777777" w:rsidR="00541FFD" w:rsidRDefault="00541FFD" w:rsidP="00E776DD">
      <w:r>
        <w:separator/>
      </w:r>
    </w:p>
  </w:endnote>
  <w:endnote w:type="continuationSeparator" w:id="0">
    <w:p w14:paraId="3FA8BEC0" w14:textId="77777777" w:rsidR="00541FFD" w:rsidRDefault="00541FFD" w:rsidP="00E7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8BEC2" w14:textId="77777777" w:rsidR="007508C3" w:rsidRDefault="007508C3" w:rsidP="007508C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8BEBD" w14:textId="77777777" w:rsidR="00541FFD" w:rsidRDefault="00541FFD" w:rsidP="00E776DD">
      <w:r>
        <w:separator/>
      </w:r>
    </w:p>
  </w:footnote>
  <w:footnote w:type="continuationSeparator" w:id="0">
    <w:p w14:paraId="3FA8BEBE" w14:textId="77777777" w:rsidR="00541FFD" w:rsidRDefault="00541FFD" w:rsidP="00E77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8BEC1" w14:textId="77777777" w:rsidR="00E776DD" w:rsidRDefault="00E776DD" w:rsidP="00E776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3E5"/>
    <w:multiLevelType w:val="hybridMultilevel"/>
    <w:tmpl w:val="9F8C2968"/>
    <w:lvl w:ilvl="0" w:tplc="E67E1492">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47A16"/>
    <w:multiLevelType w:val="hybridMultilevel"/>
    <w:tmpl w:val="A0B4A0BC"/>
    <w:lvl w:ilvl="0" w:tplc="85AC8F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BE6CD1"/>
    <w:multiLevelType w:val="hybridMultilevel"/>
    <w:tmpl w:val="384039FE"/>
    <w:lvl w:ilvl="0" w:tplc="1D522FEE">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856C4D"/>
    <w:multiLevelType w:val="hybridMultilevel"/>
    <w:tmpl w:val="93E43BB2"/>
    <w:lvl w:ilvl="0" w:tplc="0409000F">
      <w:start w:val="1"/>
      <w:numFmt w:val="decimal"/>
      <w:lvlText w:val="%1."/>
      <w:lvlJc w:val="left"/>
      <w:pPr>
        <w:tabs>
          <w:tab w:val="num" w:pos="720"/>
        </w:tabs>
        <w:ind w:left="720" w:hanging="360"/>
      </w:pPr>
    </w:lvl>
    <w:lvl w:ilvl="1" w:tplc="A2065AEC">
      <w:start w:val="9"/>
      <w:numFmt w:val="bullet"/>
      <w:lvlText w:val=""/>
      <w:lvlJc w:val="left"/>
      <w:pPr>
        <w:tabs>
          <w:tab w:val="num" w:pos="1440"/>
        </w:tabs>
        <w:ind w:left="1440" w:hanging="360"/>
      </w:pPr>
      <w:rPr>
        <w:rFonts w:ascii="Symbol" w:eastAsia="Times New Roman" w:hAnsi="Symbol" w:cs="Times New Roman" w:hint="default"/>
        <w:b/>
        <w:color w:val="auto"/>
      </w:rPr>
    </w:lvl>
    <w:lvl w:ilvl="2" w:tplc="81340700">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48E3A18"/>
    <w:multiLevelType w:val="hybridMultilevel"/>
    <w:tmpl w:val="1736EE74"/>
    <w:lvl w:ilvl="0" w:tplc="05000BAC">
      <w:start w:val="201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D24D1"/>
    <w:multiLevelType w:val="hybridMultilevel"/>
    <w:tmpl w:val="DC44C7A6"/>
    <w:lvl w:ilvl="0" w:tplc="59EE6952">
      <w:start w:val="2"/>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56E79"/>
    <w:multiLevelType w:val="hybridMultilevel"/>
    <w:tmpl w:val="B9103F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68CE76AC"/>
    <w:multiLevelType w:val="hybridMultilevel"/>
    <w:tmpl w:val="6460562E"/>
    <w:lvl w:ilvl="0" w:tplc="3A66C55E">
      <w:start w:val="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071C7"/>
    <w:multiLevelType w:val="hybridMultilevel"/>
    <w:tmpl w:val="8DB876B4"/>
    <w:lvl w:ilvl="0" w:tplc="C9A44BCE">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4"/>
  </w:num>
  <w:num w:numId="6">
    <w:abstractNumId w:val="8"/>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6D"/>
    <w:rsid w:val="00004847"/>
    <w:rsid w:val="00013AAC"/>
    <w:rsid w:val="00051F28"/>
    <w:rsid w:val="00084061"/>
    <w:rsid w:val="00093D33"/>
    <w:rsid w:val="000D0E87"/>
    <w:rsid w:val="000D356E"/>
    <w:rsid w:val="000D42D0"/>
    <w:rsid w:val="000E71DB"/>
    <w:rsid w:val="000F515B"/>
    <w:rsid w:val="000F6C71"/>
    <w:rsid w:val="00103DEA"/>
    <w:rsid w:val="00104289"/>
    <w:rsid w:val="001237EE"/>
    <w:rsid w:val="00151B7F"/>
    <w:rsid w:val="001D7F10"/>
    <w:rsid w:val="001F4E8E"/>
    <w:rsid w:val="0023111D"/>
    <w:rsid w:val="00273B83"/>
    <w:rsid w:val="00285A80"/>
    <w:rsid w:val="002A020C"/>
    <w:rsid w:val="002E0BB9"/>
    <w:rsid w:val="00306E1D"/>
    <w:rsid w:val="003567B5"/>
    <w:rsid w:val="003626CA"/>
    <w:rsid w:val="00363CC6"/>
    <w:rsid w:val="003728BB"/>
    <w:rsid w:val="0037746D"/>
    <w:rsid w:val="003A0E59"/>
    <w:rsid w:val="003A5A88"/>
    <w:rsid w:val="003B1D3A"/>
    <w:rsid w:val="003B2251"/>
    <w:rsid w:val="003E7C38"/>
    <w:rsid w:val="00413454"/>
    <w:rsid w:val="00441D10"/>
    <w:rsid w:val="00445BC1"/>
    <w:rsid w:val="00484F40"/>
    <w:rsid w:val="004869CF"/>
    <w:rsid w:val="004C79E0"/>
    <w:rsid w:val="004E7DDD"/>
    <w:rsid w:val="004F3BFC"/>
    <w:rsid w:val="0052092A"/>
    <w:rsid w:val="00540567"/>
    <w:rsid w:val="00541FFD"/>
    <w:rsid w:val="005533C8"/>
    <w:rsid w:val="005821D1"/>
    <w:rsid w:val="0059191B"/>
    <w:rsid w:val="005D4595"/>
    <w:rsid w:val="005D48B5"/>
    <w:rsid w:val="006547A5"/>
    <w:rsid w:val="0066521E"/>
    <w:rsid w:val="00682CF0"/>
    <w:rsid w:val="006920BE"/>
    <w:rsid w:val="006C0DE8"/>
    <w:rsid w:val="006F07C7"/>
    <w:rsid w:val="006F39FA"/>
    <w:rsid w:val="0071631D"/>
    <w:rsid w:val="00734CDC"/>
    <w:rsid w:val="00741C08"/>
    <w:rsid w:val="00745D30"/>
    <w:rsid w:val="007508C3"/>
    <w:rsid w:val="00815CE6"/>
    <w:rsid w:val="00826813"/>
    <w:rsid w:val="00866B97"/>
    <w:rsid w:val="00877897"/>
    <w:rsid w:val="008B06C3"/>
    <w:rsid w:val="008C1C0C"/>
    <w:rsid w:val="008C47C1"/>
    <w:rsid w:val="008D33F6"/>
    <w:rsid w:val="008F4C87"/>
    <w:rsid w:val="00922A43"/>
    <w:rsid w:val="0095592E"/>
    <w:rsid w:val="00981A66"/>
    <w:rsid w:val="00991448"/>
    <w:rsid w:val="009A6A94"/>
    <w:rsid w:val="009B0391"/>
    <w:rsid w:val="009B5A50"/>
    <w:rsid w:val="00A01114"/>
    <w:rsid w:val="00A42EBD"/>
    <w:rsid w:val="00A46E31"/>
    <w:rsid w:val="00A65A2C"/>
    <w:rsid w:val="00A938DC"/>
    <w:rsid w:val="00AE3356"/>
    <w:rsid w:val="00AE35C8"/>
    <w:rsid w:val="00AF4FF9"/>
    <w:rsid w:val="00B02B84"/>
    <w:rsid w:val="00B03397"/>
    <w:rsid w:val="00B05F17"/>
    <w:rsid w:val="00B1007A"/>
    <w:rsid w:val="00B111DC"/>
    <w:rsid w:val="00B41594"/>
    <w:rsid w:val="00B97890"/>
    <w:rsid w:val="00BC3CBF"/>
    <w:rsid w:val="00BE4202"/>
    <w:rsid w:val="00C17A35"/>
    <w:rsid w:val="00C36E4A"/>
    <w:rsid w:val="00C5782F"/>
    <w:rsid w:val="00C67E19"/>
    <w:rsid w:val="00C7408A"/>
    <w:rsid w:val="00C77A18"/>
    <w:rsid w:val="00C817CF"/>
    <w:rsid w:val="00C8534D"/>
    <w:rsid w:val="00C9559C"/>
    <w:rsid w:val="00CA473C"/>
    <w:rsid w:val="00D02622"/>
    <w:rsid w:val="00D40976"/>
    <w:rsid w:val="00D43286"/>
    <w:rsid w:val="00D60FE8"/>
    <w:rsid w:val="00D7689E"/>
    <w:rsid w:val="00DB1826"/>
    <w:rsid w:val="00DB7E8F"/>
    <w:rsid w:val="00DD037C"/>
    <w:rsid w:val="00E3113B"/>
    <w:rsid w:val="00E76D06"/>
    <w:rsid w:val="00E776DD"/>
    <w:rsid w:val="00EA2553"/>
    <w:rsid w:val="00EA72A9"/>
    <w:rsid w:val="00EC3AF1"/>
    <w:rsid w:val="00EF03BD"/>
    <w:rsid w:val="00F15549"/>
    <w:rsid w:val="00F61F4C"/>
    <w:rsid w:val="00F64020"/>
    <w:rsid w:val="00F64617"/>
    <w:rsid w:val="00F71D09"/>
    <w:rsid w:val="00FB1824"/>
    <w:rsid w:val="00FD29ED"/>
    <w:rsid w:val="00FE3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8BDBC"/>
  <w15:chartTrackingRefBased/>
  <w15:docId w15:val="{0692DB4A-22F5-47E7-B8B1-03E8A978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rPr>
      <w:b/>
      <w:bCs/>
    </w:rPr>
  </w:style>
  <w:style w:type="character" w:styleId="Hyperlink">
    <w:name w:val="Hyperlink"/>
    <w:rsid w:val="00093D33"/>
    <w:rPr>
      <w:color w:val="0563C1"/>
      <w:u w:val="single"/>
    </w:rPr>
  </w:style>
  <w:style w:type="paragraph" w:styleId="BalloonText">
    <w:name w:val="Balloon Text"/>
    <w:basedOn w:val="Normal"/>
    <w:link w:val="BalloonTextChar"/>
    <w:rsid w:val="005821D1"/>
    <w:rPr>
      <w:rFonts w:ascii="Segoe UI" w:hAnsi="Segoe UI" w:cs="Segoe UI"/>
      <w:sz w:val="18"/>
      <w:szCs w:val="18"/>
    </w:rPr>
  </w:style>
  <w:style w:type="character" w:customStyle="1" w:styleId="BalloonTextChar">
    <w:name w:val="Balloon Text Char"/>
    <w:link w:val="BalloonText"/>
    <w:rsid w:val="005821D1"/>
    <w:rPr>
      <w:rFonts w:ascii="Segoe UI" w:hAnsi="Segoe UI" w:cs="Segoe UI"/>
      <w:sz w:val="18"/>
      <w:szCs w:val="18"/>
    </w:rPr>
  </w:style>
  <w:style w:type="paragraph" w:styleId="ListParagraph">
    <w:name w:val="List Paragraph"/>
    <w:basedOn w:val="Normal"/>
    <w:uiPriority w:val="34"/>
    <w:qFormat/>
    <w:rsid w:val="0059191B"/>
    <w:pPr>
      <w:ind w:left="720"/>
    </w:pPr>
  </w:style>
  <w:style w:type="character" w:styleId="Strong">
    <w:name w:val="Strong"/>
    <w:qFormat/>
    <w:rsid w:val="0059191B"/>
    <w:rPr>
      <w:b/>
      <w:bCs/>
    </w:rPr>
  </w:style>
  <w:style w:type="paragraph" w:styleId="Header">
    <w:name w:val="header"/>
    <w:basedOn w:val="Normal"/>
    <w:link w:val="HeaderChar"/>
    <w:rsid w:val="00E776DD"/>
    <w:pPr>
      <w:tabs>
        <w:tab w:val="center" w:pos="4680"/>
        <w:tab w:val="right" w:pos="9360"/>
      </w:tabs>
    </w:pPr>
  </w:style>
  <w:style w:type="character" w:customStyle="1" w:styleId="HeaderChar">
    <w:name w:val="Header Char"/>
    <w:link w:val="Header"/>
    <w:rsid w:val="00E776DD"/>
    <w:rPr>
      <w:sz w:val="24"/>
      <w:szCs w:val="24"/>
    </w:rPr>
  </w:style>
  <w:style w:type="paragraph" w:styleId="Footer">
    <w:name w:val="footer"/>
    <w:basedOn w:val="Normal"/>
    <w:link w:val="FooterChar"/>
    <w:rsid w:val="00E776DD"/>
    <w:pPr>
      <w:tabs>
        <w:tab w:val="center" w:pos="4680"/>
        <w:tab w:val="right" w:pos="9360"/>
      </w:tabs>
    </w:pPr>
  </w:style>
  <w:style w:type="character" w:customStyle="1" w:styleId="FooterChar">
    <w:name w:val="Footer Char"/>
    <w:link w:val="Footer"/>
    <w:rsid w:val="00E776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506234">
      <w:bodyDiv w:val="1"/>
      <w:marLeft w:val="0"/>
      <w:marRight w:val="0"/>
      <w:marTop w:val="0"/>
      <w:marBottom w:val="0"/>
      <w:divBdr>
        <w:top w:val="none" w:sz="0" w:space="0" w:color="auto"/>
        <w:left w:val="none" w:sz="0" w:space="0" w:color="auto"/>
        <w:bottom w:val="none" w:sz="0" w:space="0" w:color="auto"/>
        <w:right w:val="none" w:sz="0" w:space="0" w:color="auto"/>
      </w:divBdr>
    </w:div>
    <w:div w:id="989016651">
      <w:bodyDiv w:val="1"/>
      <w:marLeft w:val="0"/>
      <w:marRight w:val="0"/>
      <w:marTop w:val="0"/>
      <w:marBottom w:val="0"/>
      <w:divBdr>
        <w:top w:val="none" w:sz="0" w:space="0" w:color="auto"/>
        <w:left w:val="none" w:sz="0" w:space="0" w:color="auto"/>
        <w:bottom w:val="none" w:sz="0" w:space="0" w:color="auto"/>
        <w:right w:val="none" w:sz="0" w:space="0" w:color="auto"/>
      </w:divBdr>
    </w:div>
    <w:div w:id="14896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50D576AC4F4F419CC64CD939C36040" ma:contentTypeVersion="13" ma:contentTypeDescription="Create a new document." ma:contentTypeScope="" ma:versionID="35ff31d79f90f85bc43f05776b53b4ef">
  <xsd:schema xmlns:xsd="http://www.w3.org/2001/XMLSchema" xmlns:xs="http://www.w3.org/2001/XMLSchema" xmlns:p="http://schemas.microsoft.com/office/2006/metadata/properties" xmlns:ns3="9d792d66-7909-4903-98c6-e9cae56355d4" xmlns:ns4="35259fa8-4f08-47a9-bec5-bfcf69f3471f" targetNamespace="http://schemas.microsoft.com/office/2006/metadata/properties" ma:root="true" ma:fieldsID="2617ceef8ea27847ca18fdf4284663b4" ns3:_="" ns4:_="">
    <xsd:import namespace="9d792d66-7909-4903-98c6-e9cae56355d4"/>
    <xsd:import namespace="35259fa8-4f08-47a9-bec5-bfcf69f347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92d66-7909-4903-98c6-e9cae56355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59fa8-4f08-47a9-bec5-bfcf69f347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7927A5-0896-471F-89E9-9FAD4965C2BA}">
  <ds:schemaRefs>
    <ds:schemaRef ds:uri="http://schemas.microsoft.com/sharepoint/v3/contenttype/forms"/>
  </ds:schemaRefs>
</ds:datastoreItem>
</file>

<file path=customXml/itemProps2.xml><?xml version="1.0" encoding="utf-8"?>
<ds:datastoreItem xmlns:ds="http://schemas.openxmlformats.org/officeDocument/2006/customXml" ds:itemID="{1A190B36-5326-414E-8E91-22409345A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92d66-7909-4903-98c6-e9cae56355d4"/>
    <ds:schemaRef ds:uri="35259fa8-4f08-47a9-bec5-bfcf69f34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C6299-AB5F-4BB8-AD79-AACEEED51EC4}">
  <ds:schemaRefs>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9d792d66-7909-4903-98c6-e9cae56355d4"/>
    <ds:schemaRef ds:uri="http://schemas.openxmlformats.org/package/2006/metadata/core-properties"/>
    <ds:schemaRef ds:uri="35259fa8-4f08-47a9-bec5-bfcf69f3471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Memorandum</vt:lpstr>
    </vt:vector>
  </TitlesOfParts>
  <Company>PISD</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TUrquiaga</dc:creator>
  <cp:keywords/>
  <dc:description/>
  <cp:lastModifiedBy>Mandy Wells</cp:lastModifiedBy>
  <cp:revision>2</cp:revision>
  <cp:lastPrinted>2020-01-14T23:40:00Z</cp:lastPrinted>
  <dcterms:created xsi:type="dcterms:W3CDTF">2020-01-14T23:41:00Z</dcterms:created>
  <dcterms:modified xsi:type="dcterms:W3CDTF">2020-01-14T23:41:00Z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0x0101002150D576AC4F4F419CC64CD939C36040</vt:lpwstr>
  </property>
</Properties>
</file>