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1B003F" w14:textId="433ADF59" w:rsidR="00BA2813" w:rsidRDefault="00D003DB" w:rsidP="0031668A">
      <w:pPr>
        <w:pStyle w:val="Heading2"/>
        <w:jc w:val="center"/>
        <w:rPr>
          <w:rStyle w:val="TitleChar"/>
          <w:sz w:val="44"/>
          <w:szCs w:val="44"/>
        </w:rPr>
      </w:pPr>
      <w:r>
        <w:rPr>
          <w:noProof/>
        </w:rPr>
        <w:softHyphen/>
      </w:r>
      <w:r>
        <w:rPr>
          <w:noProof/>
        </w:rPr>
        <w:softHyphen/>
      </w:r>
      <w:r>
        <w:rPr>
          <w:noProof/>
        </w:rPr>
        <w:drawing>
          <wp:inline distT="0" distB="0" distL="0" distR="0" wp14:anchorId="5D1B0052" wp14:editId="5D1B0053">
            <wp:extent cx="1330073" cy="1046285"/>
            <wp:effectExtent l="19050" t="0" r="3427" b="0"/>
            <wp:docPr id="1" name="Picture 0" descr="bulldo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lldog2.jpg"/>
                    <pic:cNvPicPr/>
                  </pic:nvPicPr>
                  <pic:blipFill>
                    <a:blip r:embed="rId10" cstate="print"/>
                    <a:stretch>
                      <a:fillRect/>
                    </a:stretch>
                  </pic:blipFill>
                  <pic:spPr>
                    <a:xfrm>
                      <a:off x="0" y="0"/>
                      <a:ext cx="1336308" cy="1051190"/>
                    </a:xfrm>
                    <a:prstGeom prst="rect">
                      <a:avLst/>
                    </a:prstGeom>
                  </pic:spPr>
                </pic:pic>
              </a:graphicData>
            </a:graphic>
          </wp:inline>
        </w:drawing>
      </w:r>
      <w:r>
        <w:rPr>
          <w:noProof/>
        </w:rPr>
        <w:tab/>
      </w:r>
      <w:r w:rsidR="007F184A">
        <w:rPr>
          <w:noProof/>
          <w:color w:val="1F497D" w:themeColor="text2"/>
          <w:sz w:val="52"/>
          <w:szCs w:val="52"/>
        </w:rPr>
        <w:t>8</w:t>
      </w:r>
      <w:r w:rsidR="000217CB" w:rsidRPr="000217CB">
        <w:rPr>
          <w:noProof/>
          <w:color w:val="1F497D" w:themeColor="text2"/>
          <w:sz w:val="52"/>
          <w:szCs w:val="52"/>
          <w:vertAlign w:val="superscript"/>
        </w:rPr>
        <w:t>th</w:t>
      </w:r>
      <w:r w:rsidR="000217CB" w:rsidRPr="000217CB">
        <w:rPr>
          <w:noProof/>
          <w:color w:val="1F497D" w:themeColor="text2"/>
          <w:sz w:val="52"/>
          <w:szCs w:val="52"/>
        </w:rPr>
        <w:t xml:space="preserve"> </w:t>
      </w:r>
      <w:r w:rsidR="00886346">
        <w:rPr>
          <w:rStyle w:val="TitleChar"/>
          <w:sz w:val="44"/>
          <w:szCs w:val="44"/>
        </w:rPr>
        <w:t>Broadcasting</w:t>
      </w:r>
      <w:r w:rsidRPr="00D003DB">
        <w:rPr>
          <w:noProof/>
        </w:rPr>
        <w:drawing>
          <wp:inline distT="0" distB="0" distL="0" distR="0" wp14:anchorId="5D1B0054" wp14:editId="5D1B0055">
            <wp:extent cx="1314947" cy="1046285"/>
            <wp:effectExtent l="19050" t="0" r="0" b="0"/>
            <wp:docPr id="2" name="Picture 0" descr="bulldo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lldog2.jpg"/>
                    <pic:cNvPicPr/>
                  </pic:nvPicPr>
                  <pic:blipFill>
                    <a:blip r:embed="rId11" cstate="print"/>
                    <a:stretch>
                      <a:fillRect/>
                    </a:stretch>
                  </pic:blipFill>
                  <pic:spPr>
                    <a:xfrm flipH="1">
                      <a:off x="0" y="0"/>
                      <a:ext cx="1321111" cy="1051190"/>
                    </a:xfrm>
                    <a:prstGeom prst="rect">
                      <a:avLst/>
                    </a:prstGeom>
                  </pic:spPr>
                </pic:pic>
              </a:graphicData>
            </a:graphic>
          </wp:inline>
        </w:drawing>
      </w:r>
    </w:p>
    <w:p w14:paraId="5D1B0040" w14:textId="3C6E3013" w:rsidR="00D003DB" w:rsidRDefault="00D003DB" w:rsidP="00735C3A">
      <w:r>
        <w:t>This is the application for</w:t>
      </w:r>
      <w:r w:rsidR="00BE56C8">
        <w:t xml:space="preserve"> Mrs. </w:t>
      </w:r>
      <w:r w:rsidR="00331177">
        <w:t>Morton’s</w:t>
      </w:r>
      <w:r w:rsidR="00756E1C">
        <w:t xml:space="preserve">, Mrs. </w:t>
      </w:r>
      <w:r w:rsidR="00331177">
        <w:t>Trejo</w:t>
      </w:r>
      <w:bookmarkStart w:id="0" w:name="_GoBack"/>
      <w:bookmarkEnd w:id="0"/>
      <w:r w:rsidR="00331177">
        <w:t>’s</w:t>
      </w:r>
      <w:r w:rsidR="00BE56C8">
        <w:t>,</w:t>
      </w:r>
      <w:r w:rsidR="00756E1C">
        <w:t xml:space="preserve"> </w:t>
      </w:r>
      <w:r w:rsidR="00735C3A">
        <w:t xml:space="preserve">and </w:t>
      </w:r>
      <w:r>
        <w:t xml:space="preserve">Mr. Gillespie’s </w:t>
      </w:r>
      <w:r w:rsidR="00735C3A">
        <w:t>broadcasting</w:t>
      </w:r>
      <w:r w:rsidR="00886346">
        <w:t xml:space="preserve"> </w:t>
      </w:r>
      <w:r>
        <w:t xml:space="preserve">class. In this class, you will </w:t>
      </w:r>
      <w:r w:rsidR="00D648A7">
        <w:t>build on what you</w:t>
      </w:r>
      <w:r w:rsidR="00735C3A">
        <w:t xml:space="preserve"> have</w:t>
      </w:r>
      <w:r w:rsidR="00D648A7">
        <w:t xml:space="preserve"> </w:t>
      </w:r>
      <w:r w:rsidR="00886346">
        <w:t>learn</w:t>
      </w:r>
      <w:r w:rsidR="00D648A7">
        <w:t>ed</w:t>
      </w:r>
      <w:r w:rsidR="00886346">
        <w:t xml:space="preserve"> </w:t>
      </w:r>
      <w:r w:rsidR="00D648A7">
        <w:t xml:space="preserve">in the </w:t>
      </w:r>
      <w:r w:rsidR="00735C3A">
        <w:t>6</w:t>
      </w:r>
      <w:r w:rsidR="00D648A7" w:rsidRPr="00D648A7">
        <w:rPr>
          <w:vertAlign w:val="superscript"/>
        </w:rPr>
        <w:t>th</w:t>
      </w:r>
      <w:r w:rsidR="00D648A7">
        <w:t xml:space="preserve"> grade </w:t>
      </w:r>
      <w:r w:rsidR="00886346">
        <w:t>video broadcasting</w:t>
      </w:r>
      <w:r w:rsidR="00D648A7">
        <w:t xml:space="preserve">. You will </w:t>
      </w:r>
      <w:r w:rsidR="00735C3A">
        <w:t xml:space="preserve">announce the morning news as well as </w:t>
      </w:r>
      <w:r w:rsidR="00886346">
        <w:t xml:space="preserve">create several projects throughout the year using video cameras and computers. </w:t>
      </w:r>
      <w:r>
        <w:t xml:space="preserve"> </w:t>
      </w:r>
      <w:r w:rsidR="00D648A7">
        <w:t>You will create short movies for different school events</w:t>
      </w:r>
      <w:r w:rsidR="00D72C5C">
        <w:t xml:space="preserve"> and activities</w:t>
      </w:r>
      <w:r w:rsidR="00D648A7">
        <w:t>.</w:t>
      </w:r>
    </w:p>
    <w:p w14:paraId="5D1B0041" w14:textId="77777777" w:rsidR="00D003DB" w:rsidRPr="00D003DB" w:rsidRDefault="00D003DB" w:rsidP="00D003DB">
      <w:r>
        <w:t>Name: ____________________________</w:t>
      </w:r>
      <w:r w:rsidR="00735C3A">
        <w:t>I</w:t>
      </w:r>
      <w:r>
        <w:t>D#:_____________________</w:t>
      </w:r>
    </w:p>
    <w:p w14:paraId="5D1B0042" w14:textId="77777777" w:rsidR="00D003DB" w:rsidRDefault="00CD282B" w:rsidP="00D003DB">
      <w:r>
        <w:t>Current homeroom teacher: _</w:t>
      </w:r>
      <w:r w:rsidR="00735C3A">
        <w:t>_________________________Parent Signature</w:t>
      </w:r>
      <w:proofErr w:type="gramStart"/>
      <w:r w:rsidR="00735C3A">
        <w:t>:_</w:t>
      </w:r>
      <w:proofErr w:type="gramEnd"/>
      <w:r w:rsidR="00735C3A">
        <w:t>___________________________</w:t>
      </w:r>
    </w:p>
    <w:p w14:paraId="5D1B0043" w14:textId="77777777" w:rsidR="00852953" w:rsidRPr="00E9352F" w:rsidRDefault="00CD282B" w:rsidP="00D72C5C">
      <w:r>
        <w:t xml:space="preserve">Students in this class must be responsible for their actions and be able to conduct themselves within the school parameters and regulations. Students must be able to establish and maintain a relationship of trust with peers and the teacher. Failure to do so will result in removal from the class. (The teacher must be able to trust you to walk around the school with a camera and follow the school rules at all times. </w:t>
      </w:r>
    </w:p>
    <w:p w14:paraId="5D1B0044" w14:textId="77777777" w:rsidR="00D648A7" w:rsidRPr="00D72C5C" w:rsidRDefault="00735C3A" w:rsidP="00D72C5C">
      <w:pPr>
        <w:rPr>
          <w:sz w:val="24"/>
          <w:szCs w:val="24"/>
        </w:rPr>
      </w:pPr>
      <w:r>
        <w:rPr>
          <w:sz w:val="24"/>
          <w:szCs w:val="24"/>
        </w:rPr>
        <w:t>What do you like most about the morning show</w:t>
      </w:r>
      <w:r w:rsidR="00D648A7">
        <w:rPr>
          <w:sz w:val="24"/>
          <w:szCs w:val="24"/>
        </w:rPr>
        <w:t>?</w:t>
      </w:r>
      <w:r w:rsidR="00CD282B">
        <w:rPr>
          <w:sz w:val="24"/>
          <w:szCs w:val="24"/>
        </w:rPr>
        <w:t xml:space="preserve">                                    </w:t>
      </w:r>
      <w:r w:rsidR="00613FDC">
        <w:rPr>
          <w:sz w:val="24"/>
          <w:szCs w:val="24"/>
        </w:rPr>
        <w:t xml:space="preserve"> </w:t>
      </w:r>
    </w:p>
    <w:p w14:paraId="5D1B0045" w14:textId="77777777" w:rsidR="00D72C5C" w:rsidRDefault="00D72C5C" w:rsidP="00CD282B">
      <w:pPr>
        <w:jc w:val="center"/>
        <w:rPr>
          <w:b/>
          <w:sz w:val="24"/>
          <w:szCs w:val="24"/>
        </w:rPr>
      </w:pPr>
    </w:p>
    <w:p w14:paraId="5D1B0046" w14:textId="77777777" w:rsidR="00E9352F" w:rsidRDefault="00E9352F" w:rsidP="00852953">
      <w:pPr>
        <w:rPr>
          <w:b/>
          <w:sz w:val="24"/>
          <w:szCs w:val="24"/>
        </w:rPr>
      </w:pPr>
    </w:p>
    <w:p w14:paraId="5D1B0047" w14:textId="77777777" w:rsidR="00852953" w:rsidRDefault="00852953" w:rsidP="00852953">
      <w:pPr>
        <w:rPr>
          <w:b/>
          <w:sz w:val="24"/>
          <w:szCs w:val="24"/>
        </w:rPr>
      </w:pPr>
      <w:r>
        <w:rPr>
          <w:b/>
          <w:sz w:val="24"/>
          <w:szCs w:val="24"/>
        </w:rPr>
        <w:t>Teacher Reference:</w:t>
      </w:r>
      <w:r w:rsidRPr="00CD282B">
        <w:rPr>
          <w:b/>
          <w:sz w:val="24"/>
          <w:szCs w:val="24"/>
        </w:rPr>
        <w:t xml:space="preserve"> (Students do not fill this in)</w:t>
      </w:r>
      <w:r>
        <w:rPr>
          <w:b/>
          <w:sz w:val="24"/>
          <w:szCs w:val="24"/>
        </w:rPr>
        <w:t xml:space="preserve"> Leave this form with a teacher of your choosing that will give you a good reference. </w:t>
      </w:r>
    </w:p>
    <w:p w14:paraId="5D1B0048" w14:textId="77777777" w:rsidR="0055753F" w:rsidRDefault="0055753F" w:rsidP="00CD282B">
      <w:pPr>
        <w:rPr>
          <w:sz w:val="24"/>
          <w:szCs w:val="24"/>
        </w:rPr>
      </w:pPr>
    </w:p>
    <w:p w14:paraId="5D1B0049" w14:textId="77777777" w:rsidR="00CD282B" w:rsidRDefault="00CD282B" w:rsidP="00CD282B">
      <w:pPr>
        <w:rPr>
          <w:sz w:val="24"/>
          <w:szCs w:val="24"/>
        </w:rPr>
      </w:pPr>
      <w:r>
        <w:rPr>
          <w:sz w:val="24"/>
          <w:szCs w:val="24"/>
        </w:rPr>
        <w:t>Teacher #1 ______________________________________</w:t>
      </w:r>
    </w:p>
    <w:p w14:paraId="5D1B004A" w14:textId="77777777" w:rsidR="00A45006" w:rsidRDefault="00A45006" w:rsidP="0031668A">
      <w:pPr>
        <w:jc w:val="center"/>
        <w:rPr>
          <w:sz w:val="24"/>
          <w:szCs w:val="24"/>
        </w:rPr>
      </w:pPr>
      <w:r>
        <w:rPr>
          <w:sz w:val="24"/>
          <w:szCs w:val="24"/>
        </w:rPr>
        <w:t xml:space="preserve">Please rate the student </w:t>
      </w:r>
      <w:r w:rsidR="008303B7">
        <w:rPr>
          <w:sz w:val="24"/>
          <w:szCs w:val="24"/>
        </w:rPr>
        <w:t>(1</w:t>
      </w:r>
      <w:r>
        <w:rPr>
          <w:sz w:val="24"/>
          <w:szCs w:val="24"/>
        </w:rPr>
        <w:t>-poor, 2- average, and 3-</w:t>
      </w:r>
      <w:r w:rsidR="008303B7">
        <w:rPr>
          <w:sz w:val="24"/>
          <w:szCs w:val="24"/>
        </w:rPr>
        <w:t>superior)</w:t>
      </w:r>
    </w:p>
    <w:p w14:paraId="5D1B004B" w14:textId="77777777" w:rsidR="008303B7" w:rsidRDefault="008303B7" w:rsidP="0031668A">
      <w:pPr>
        <w:pStyle w:val="NoSpacing"/>
      </w:pPr>
      <w:r>
        <w:t xml:space="preserve">Ability to get along with others </w:t>
      </w:r>
      <w:r>
        <w:tab/>
      </w:r>
      <w:r w:rsidR="0031668A">
        <w:tab/>
      </w:r>
      <w:r>
        <w:t>1</w:t>
      </w:r>
      <w:r>
        <w:tab/>
        <w:t>2</w:t>
      </w:r>
      <w:r>
        <w:tab/>
        <w:t>3</w:t>
      </w:r>
    </w:p>
    <w:p w14:paraId="5D1B004C" w14:textId="77777777" w:rsidR="008303B7" w:rsidRDefault="008303B7" w:rsidP="0031668A">
      <w:pPr>
        <w:pStyle w:val="NoSpacing"/>
      </w:pPr>
      <w:r>
        <w:t>Turns in work on time</w:t>
      </w:r>
      <w:r>
        <w:tab/>
      </w:r>
      <w:r>
        <w:tab/>
      </w:r>
      <w:r>
        <w:tab/>
        <w:t>1</w:t>
      </w:r>
      <w:r>
        <w:tab/>
        <w:t>2</w:t>
      </w:r>
      <w:r>
        <w:tab/>
        <w:t>3</w:t>
      </w:r>
    </w:p>
    <w:p w14:paraId="5D1B004D" w14:textId="77777777" w:rsidR="008303B7" w:rsidRDefault="008303B7" w:rsidP="0031668A">
      <w:pPr>
        <w:pStyle w:val="NoSpacing"/>
      </w:pPr>
      <w:r>
        <w:t>Attentiveness in class</w:t>
      </w:r>
      <w:r>
        <w:tab/>
      </w:r>
      <w:r>
        <w:tab/>
      </w:r>
      <w:r>
        <w:tab/>
        <w:t>1</w:t>
      </w:r>
      <w:r>
        <w:tab/>
        <w:t>2</w:t>
      </w:r>
      <w:r>
        <w:tab/>
        <w:t>3</w:t>
      </w:r>
    </w:p>
    <w:p w14:paraId="5D1B004E" w14:textId="77777777" w:rsidR="008303B7" w:rsidRDefault="008303B7" w:rsidP="0031668A">
      <w:pPr>
        <w:pStyle w:val="NoSpacing"/>
      </w:pPr>
      <w:r>
        <w:t>Quality of class work</w:t>
      </w:r>
      <w:r>
        <w:tab/>
      </w:r>
      <w:r>
        <w:tab/>
      </w:r>
      <w:r>
        <w:tab/>
        <w:t>1</w:t>
      </w:r>
      <w:r>
        <w:tab/>
        <w:t>2</w:t>
      </w:r>
      <w:r>
        <w:tab/>
        <w:t>3</w:t>
      </w:r>
    </w:p>
    <w:p w14:paraId="5D1B004F" w14:textId="77777777" w:rsidR="008303B7" w:rsidRDefault="008303B7" w:rsidP="0031668A">
      <w:pPr>
        <w:pStyle w:val="NoSpacing"/>
      </w:pPr>
      <w:r>
        <w:t>Attendance</w:t>
      </w:r>
      <w:r>
        <w:tab/>
      </w:r>
      <w:r>
        <w:tab/>
      </w:r>
      <w:r>
        <w:tab/>
      </w:r>
      <w:r>
        <w:tab/>
        <w:t>1</w:t>
      </w:r>
      <w:r>
        <w:tab/>
        <w:t>2</w:t>
      </w:r>
      <w:r>
        <w:tab/>
        <w:t>3</w:t>
      </w:r>
    </w:p>
    <w:p w14:paraId="5D1B0050" w14:textId="77777777" w:rsidR="008303B7" w:rsidRDefault="008303B7" w:rsidP="0031668A">
      <w:pPr>
        <w:pStyle w:val="NoSpacing"/>
      </w:pPr>
      <w:r>
        <w:t>Creativity</w:t>
      </w:r>
      <w:r>
        <w:tab/>
      </w:r>
      <w:r>
        <w:tab/>
      </w:r>
      <w:r>
        <w:tab/>
      </w:r>
      <w:r>
        <w:tab/>
        <w:t>1</w:t>
      </w:r>
      <w:r>
        <w:tab/>
        <w:t>2</w:t>
      </w:r>
      <w:r>
        <w:tab/>
        <w:t>3</w:t>
      </w:r>
    </w:p>
    <w:p w14:paraId="5D1B0051" w14:textId="77777777" w:rsidR="00E9352F" w:rsidRDefault="00E9352F" w:rsidP="00E9352F">
      <w:pPr>
        <w:rPr>
          <w:b/>
          <w:sz w:val="24"/>
          <w:szCs w:val="24"/>
        </w:rPr>
      </w:pPr>
    </w:p>
    <w:sectPr w:rsidR="00E9352F" w:rsidSect="0031668A">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3FC0AA" w14:textId="77777777" w:rsidR="004F1A33" w:rsidRDefault="004F1A33" w:rsidP="00C233B2">
      <w:pPr>
        <w:spacing w:after="0" w:line="240" w:lineRule="auto"/>
      </w:pPr>
      <w:r>
        <w:separator/>
      </w:r>
    </w:p>
  </w:endnote>
  <w:endnote w:type="continuationSeparator" w:id="0">
    <w:p w14:paraId="5CD1788F" w14:textId="77777777" w:rsidR="004F1A33" w:rsidRDefault="004F1A33" w:rsidP="00C233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6118F2" w14:textId="4B56B54E" w:rsidR="00C233B2" w:rsidRDefault="00C233B2" w:rsidP="00C233B2">
    <w:pPr>
      <w:pStyle w:val="Footer"/>
      <w:jc w:val="right"/>
    </w:pPr>
    <w:r>
      <w:t xml:space="preserve">Updated </w:t>
    </w:r>
    <w:r>
      <w:fldChar w:fldCharType="begin"/>
    </w:r>
    <w:r>
      <w:instrText xml:space="preserve"> DATE \@ "M/d/yyyy" </w:instrText>
    </w:r>
    <w:r>
      <w:fldChar w:fldCharType="separate"/>
    </w:r>
    <w:r w:rsidR="0015444C">
      <w:rPr>
        <w:noProof/>
      </w:rPr>
      <w:t>1/28/2016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9DA4ED" w14:textId="77777777" w:rsidR="004F1A33" w:rsidRDefault="004F1A33" w:rsidP="00C233B2">
      <w:pPr>
        <w:spacing w:after="0" w:line="240" w:lineRule="auto"/>
      </w:pPr>
      <w:r>
        <w:separator/>
      </w:r>
    </w:p>
  </w:footnote>
  <w:footnote w:type="continuationSeparator" w:id="0">
    <w:p w14:paraId="33EE6467" w14:textId="77777777" w:rsidR="004F1A33" w:rsidRDefault="004F1A33" w:rsidP="00C233B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3DB"/>
    <w:rsid w:val="000217CB"/>
    <w:rsid w:val="0015444C"/>
    <w:rsid w:val="0031668A"/>
    <w:rsid w:val="00331177"/>
    <w:rsid w:val="004F1A33"/>
    <w:rsid w:val="0055753F"/>
    <w:rsid w:val="0056250E"/>
    <w:rsid w:val="0059088B"/>
    <w:rsid w:val="00613FDC"/>
    <w:rsid w:val="00631390"/>
    <w:rsid w:val="006876DE"/>
    <w:rsid w:val="006D15CD"/>
    <w:rsid w:val="00735C3A"/>
    <w:rsid w:val="00756E1C"/>
    <w:rsid w:val="007F184A"/>
    <w:rsid w:val="008303B7"/>
    <w:rsid w:val="00852953"/>
    <w:rsid w:val="00886346"/>
    <w:rsid w:val="009203C4"/>
    <w:rsid w:val="00A45006"/>
    <w:rsid w:val="00BA2813"/>
    <w:rsid w:val="00BE56C8"/>
    <w:rsid w:val="00C233B2"/>
    <w:rsid w:val="00C91B9E"/>
    <w:rsid w:val="00CD282B"/>
    <w:rsid w:val="00D003DB"/>
    <w:rsid w:val="00D648A7"/>
    <w:rsid w:val="00D72C5C"/>
    <w:rsid w:val="00E9352F"/>
    <w:rsid w:val="00EA4247"/>
    <w:rsid w:val="00EF6752"/>
    <w:rsid w:val="00F925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B003F"/>
  <w15:docId w15:val="{9D62460E-A894-4462-8BB7-C768DAC59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2813"/>
  </w:style>
  <w:style w:type="paragraph" w:styleId="Heading2">
    <w:name w:val="heading 2"/>
    <w:basedOn w:val="Normal"/>
    <w:next w:val="Normal"/>
    <w:link w:val="Heading2Char"/>
    <w:uiPriority w:val="9"/>
    <w:unhideWhenUsed/>
    <w:qFormat/>
    <w:rsid w:val="00D003D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003D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003DB"/>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D003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03DB"/>
    <w:rPr>
      <w:rFonts w:ascii="Tahoma" w:hAnsi="Tahoma" w:cs="Tahoma"/>
      <w:sz w:val="16"/>
      <w:szCs w:val="16"/>
    </w:rPr>
  </w:style>
  <w:style w:type="character" w:customStyle="1" w:styleId="Heading2Char">
    <w:name w:val="Heading 2 Char"/>
    <w:basedOn w:val="DefaultParagraphFont"/>
    <w:link w:val="Heading2"/>
    <w:uiPriority w:val="9"/>
    <w:rsid w:val="00D003DB"/>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31668A"/>
    <w:pPr>
      <w:spacing w:after="0" w:line="240" w:lineRule="auto"/>
    </w:pPr>
  </w:style>
  <w:style w:type="paragraph" w:styleId="Header">
    <w:name w:val="header"/>
    <w:basedOn w:val="Normal"/>
    <w:link w:val="HeaderChar"/>
    <w:uiPriority w:val="99"/>
    <w:unhideWhenUsed/>
    <w:rsid w:val="00C233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33B2"/>
  </w:style>
  <w:style w:type="paragraph" w:styleId="Footer">
    <w:name w:val="footer"/>
    <w:basedOn w:val="Normal"/>
    <w:link w:val="FooterChar"/>
    <w:uiPriority w:val="99"/>
    <w:unhideWhenUsed/>
    <w:rsid w:val="00C233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33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3E2624B70A864DAC53E53F86265D6C" ma:contentTypeVersion="0" ma:contentTypeDescription="Create a new document." ma:contentTypeScope="" ma:versionID="367785489e448114176ee12e058d3b46">
  <xsd:schema xmlns:xsd="http://www.w3.org/2001/XMLSchema" xmlns:xs="http://www.w3.org/2001/XMLSchema" xmlns:p="http://schemas.microsoft.com/office/2006/metadata/properties" targetNamespace="http://schemas.microsoft.com/office/2006/metadata/properties" ma:root="true" ma:fieldsID="c1188e408e253390bb8a1c68db77b14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63E2624B70A864DAC53E53F86265D6C" ma:contentTypeVersion="1" ma:contentTypeDescription="Create a new document." ma:contentTypeScope="" ma:versionID="9f1db3a092d2fb629bfdd4da233e6a15">
  <xsd:schema xmlns:xsd="http://www.w3.org/2001/XMLSchema" xmlns:xs="http://www.w3.org/2001/XMLSchema" xmlns:p="http://schemas.microsoft.com/office/2006/metadata/properties" xmlns:ns3="ea652529-3c81-4777-a222-444c404d224e" targetNamespace="http://schemas.microsoft.com/office/2006/metadata/properties" ma:root="true" ma:fieldsID="d6536ddf2ba8781210d5d354a3c6dd8a" ns3:_="">
    <xsd:import namespace="ea652529-3c81-4777-a222-444c404d224e"/>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652529-3c81-4777-a222-444c404d224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09C944B-F1ED-44B2-A752-45B7E1D133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3F09852-2190-4885-BBFA-AA832957A14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DF62FEC-E850-4AEB-BEB1-6ADD1A7EA7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652529-3c81-4777-a222-444c404d22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3BE992F-79AB-4E62-BDA0-094966BB6CF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222</Words>
  <Characters>1271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PasadenaISD</Company>
  <LinksUpToDate>false</LinksUpToDate>
  <CharactersWithSpaces>1491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pisd</dc:creator>
  <cp:keywords/>
  <dc:description/>
  <cp:lastModifiedBy>Mandy Wells</cp:lastModifiedBy>
  <cp:revision>2</cp:revision>
  <cp:lastPrinted>2016-01-28T16:39:00Z</cp:lastPrinted>
  <dcterms:created xsi:type="dcterms:W3CDTF">2016-01-28T16:40:00Z</dcterms:created>
  <dcterms:modified xsi:type="dcterms:W3CDTF">2016-01-28T16:40:00Z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0x010100563E2624B70A864DAC53E53F86265D6C</vt:lpwstr>
  </property>
  <property fmtid="{D5CDD505-2E9C-101B-9397-08002B2CF9AE}" pid="3" name="IsMyDocuments">
    <vt:bool>true</vt:bool>
  </property>
</Properties>
</file>